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2" w:rsidRDefault="002941A2" w:rsidP="00905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>АЛГОРИТМ ДЕЙСТВИЙ ДЛЯ ПОСТУПАЮЩИХ НА ЮРИДИЧЕСКУЮ СПЕЦИАЛЬНОСТЬ</w:t>
      </w:r>
      <w:bookmarkStart w:id="0" w:name="_GoBack"/>
      <w:bookmarkEnd w:id="0"/>
    </w:p>
    <w:p w:rsidR="00967BD3" w:rsidRDefault="00905906" w:rsidP="009059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В современном мире юристы являются неотъемлемой частью общества, защищая права и свободы граждан, внося вклад в развитие законодательства.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Среди осно</w:t>
      </w:r>
      <w:r>
        <w:rPr>
          <w:rFonts w:ascii="Times New Roman" w:hAnsi="Times New Roman" w:cs="Times New Roman"/>
          <w:sz w:val="28"/>
          <w:szCs w:val="28"/>
        </w:rPr>
        <w:t>вных направлений можно назвать: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1) Гражданское право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2) Уголовное право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3) Трудовое право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4) Интеллектуальная собственность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5) Налоговое право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6) Международное право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Современные требования к будущим студентам юридического факультета: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образование: </w:t>
      </w:r>
      <w:r w:rsidRPr="00905906">
        <w:rPr>
          <w:rFonts w:ascii="Times New Roman" w:hAnsi="Times New Roman" w:cs="Times New Roman"/>
          <w:sz w:val="28"/>
          <w:szCs w:val="28"/>
        </w:rPr>
        <w:t>Юридическое образование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 xml:space="preserve">Навыки и качества 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Важно понимать есть ли у тебя способности к выбираемой тобой профессии, можно обратиться к следующим тестам: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https://psytests.org/work/ddo-run.html?ysclid=m9skpen5l3342695100</w:t>
        </w:r>
      </w:hyperlink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https://psytests.org/work/mvp-run.html?ysclid=m9skq8lljq120661959</w:t>
        </w:r>
      </w:hyperlink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1) навык публичных выступлений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https://www.consultant.ru/edu/student/useful_advice/kak_vystupat_publichno/</w:t>
        </w:r>
      </w:hyperlink>
      <w:r w:rsidRPr="00905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https://www.consultant.ru/edu/student/useful_advice/iskusstvo_prezentacii/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06" w:rsidRP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>2) Навыки взаимодействия, умение работать в команде</w:t>
      </w:r>
    </w:p>
    <w:p w:rsidR="00905906" w:rsidRDefault="00905906" w:rsidP="00905906">
      <w:pPr>
        <w:jc w:val="both"/>
        <w:rPr>
          <w:rFonts w:ascii="Times New Roman" w:hAnsi="Times New Roman" w:cs="Times New Roman"/>
          <w:sz w:val="28"/>
          <w:szCs w:val="28"/>
        </w:rPr>
      </w:pPr>
      <w:r w:rsidRPr="00905906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8" w:history="1">
        <w:r w:rsidR="002941A2"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https://student2.consultant.ru/cgi/online.cgi?req=doc&amp;</w:t>
        </w:r>
      </w:hyperlink>
      <w:r w:rsidR="0029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>3) Эффективное выполнение конкретных задач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9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https://www.consultant.ru/edu/student/useful_advice/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Умение вести переговоры </w:t>
      </w:r>
    </w:p>
    <w:p w:rsid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0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https://www.consultant.ru/edu/student/useful_advice/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lastRenderedPageBreak/>
        <w:t>Для поступления на юридический факультет потребуется сдача трех предметов: русского языка, обществознания, истории.</w:t>
      </w:r>
    </w:p>
    <w:p w:rsid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>ВУЗы ДФО с факультетом юриспруденция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 xml:space="preserve">1) МГУ имени </w:t>
      </w:r>
      <w:proofErr w:type="spellStart"/>
      <w:r w:rsidRPr="002941A2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2941A2">
        <w:rPr>
          <w:rFonts w:ascii="Times New Roman" w:hAnsi="Times New Roman" w:cs="Times New Roman"/>
          <w:sz w:val="28"/>
          <w:szCs w:val="28"/>
        </w:rPr>
        <w:t xml:space="preserve"> (Московский государственный университет имени </w:t>
      </w:r>
      <w:proofErr w:type="spellStart"/>
      <w:r w:rsidRPr="002941A2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Pr="002941A2">
        <w:rPr>
          <w:rFonts w:ascii="Times New Roman" w:hAnsi="Times New Roman" w:cs="Times New Roman"/>
          <w:sz w:val="28"/>
          <w:szCs w:val="28"/>
        </w:rPr>
        <w:t>)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1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https://msu.ru/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>2) СПбГУ (Санкт-Петербургский государственный университет)</w:t>
      </w:r>
    </w:p>
    <w:p w:rsid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2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https://spbu.ru/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>3) КФУ (Казанский (Приволжский) федеральный университет)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13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https://kpfu.ru/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>4) ЮИ ИГУ (Иркутский государственный университет, юридический институт)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4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https://lawinstitut.ru/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1A2" w:rsidRPr="002941A2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>5) ФГБОУ (Уральский государственный юридический университет имени В. Ф. Яковлева)</w:t>
      </w:r>
    </w:p>
    <w:p w:rsidR="002941A2" w:rsidRPr="00905906" w:rsidRDefault="002941A2" w:rsidP="002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2941A2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5" w:history="1">
        <w:r w:rsidRPr="002A7EDE">
          <w:rPr>
            <w:rStyle w:val="a3"/>
            <w:rFonts w:ascii="Times New Roman" w:hAnsi="Times New Roman" w:cs="Times New Roman"/>
            <w:sz w:val="28"/>
            <w:szCs w:val="28"/>
          </w:rPr>
          <w:t>https://www.usla.ru/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41A2" w:rsidRPr="0090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06"/>
    <w:rsid w:val="002941A2"/>
    <w:rsid w:val="00905906"/>
    <w:rsid w:val="009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11B4"/>
  <w15:chartTrackingRefBased/>
  <w15:docId w15:val="{FD6F75CD-6AF3-43EA-81E5-4E3D231F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2.consultant.ru/cgi/online.cgi?req=doc&amp;" TargetMode="External"/><Relationship Id="rId13" Type="http://schemas.openxmlformats.org/officeDocument/2006/relationships/hyperlink" Target="https://kpf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edu/student/useful_advice/iskusstvo_prezentacii/" TargetMode="External"/><Relationship Id="rId12" Type="http://schemas.openxmlformats.org/officeDocument/2006/relationships/hyperlink" Target="https://spbu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/edu/student/useful_advice/kak_vystupat_publichno/" TargetMode="External"/><Relationship Id="rId11" Type="http://schemas.openxmlformats.org/officeDocument/2006/relationships/hyperlink" Target="https://msu.ru/" TargetMode="External"/><Relationship Id="rId5" Type="http://schemas.openxmlformats.org/officeDocument/2006/relationships/hyperlink" Target="https://psytests.org/work/mvp-run.html?ysclid=m9skq8lljq120661959" TargetMode="External"/><Relationship Id="rId15" Type="http://schemas.openxmlformats.org/officeDocument/2006/relationships/hyperlink" Target="https://www.usla.ru/" TargetMode="External"/><Relationship Id="rId10" Type="http://schemas.openxmlformats.org/officeDocument/2006/relationships/hyperlink" Target="https://www.consultant.ru/edu/student/useful_advice/" TargetMode="External"/><Relationship Id="rId4" Type="http://schemas.openxmlformats.org/officeDocument/2006/relationships/hyperlink" Target="https://psytests.org/work/ddo-run.html?ysclid=m9skpen5l3342695100" TargetMode="External"/><Relationship Id="rId9" Type="http://schemas.openxmlformats.org/officeDocument/2006/relationships/hyperlink" Target="https://www.consultant.ru/edu/student/useful_advice/" TargetMode="External"/><Relationship Id="rId14" Type="http://schemas.openxmlformats.org/officeDocument/2006/relationships/hyperlink" Target="https://lawinstit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79243</dc:creator>
  <cp:keywords/>
  <dc:description/>
  <cp:lastModifiedBy>79243</cp:lastModifiedBy>
  <cp:revision>1</cp:revision>
  <dcterms:created xsi:type="dcterms:W3CDTF">2025-04-22T13:57:00Z</dcterms:created>
  <dcterms:modified xsi:type="dcterms:W3CDTF">2025-04-22T14:14:00Z</dcterms:modified>
</cp:coreProperties>
</file>