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lang w:eastAsia="ru-RU"/>
        </w:rPr>
      </w:pPr>
      <w:r>
        <w:drawing>
          <wp:inline distT="0" distB="0" distL="114300" distR="114300">
            <wp:extent cx="5976620" cy="8453120"/>
            <wp:effectExtent l="0" t="0" r="5080" b="50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45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contextualSpacing/>
        <w:jc w:val="both"/>
        <w:rPr>
          <w:rFonts w:ascii="Times New Roman" w:hAnsi="Times New Roman" w:eastAsia="TimesNewRomanPS-BoldMT"/>
          <w:bCs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6" w:name="_GoBack"/>
      <w:bookmarkEnd w:id="6"/>
    </w:p>
    <w:p>
      <w:pPr>
        <w:pStyle w:val="10"/>
        <w:spacing w:before="86" w:line="259" w:lineRule="auto"/>
        <w:ind w:right="156" w:firstLine="569"/>
      </w:pPr>
    </w:p>
    <w:p>
      <w:pPr>
        <w:pStyle w:val="10"/>
        <w:spacing w:before="86" w:line="259" w:lineRule="auto"/>
        <w:ind w:right="156" w:firstLine="569"/>
      </w:pPr>
      <w:r>
        <w:t>Федеральная рабочая программа по учебному предмету «Физика»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физике,</w:t>
      </w:r>
      <w:r>
        <w:rPr>
          <w:spacing w:val="-10"/>
        </w:rPr>
        <w:t xml:space="preserve"> </w:t>
      </w:r>
      <w:r>
        <w:t>физика)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12"/>
        </w:rPr>
        <w:t xml:space="preserve"> </w:t>
      </w:r>
      <w:r>
        <w:t>записку,</w:t>
      </w:r>
      <w:r>
        <w:rPr>
          <w:spacing w:val="-68"/>
        </w:rPr>
        <w:t xml:space="preserve"> </w:t>
      </w:r>
      <w:r>
        <w:t>содержание обучения, планируемые результаты освоения программы по физике,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>
      <w:pPr>
        <w:pStyle w:val="10"/>
        <w:spacing w:before="5"/>
        <w:jc w:val="left"/>
        <w:rPr>
          <w:sz w:val="30"/>
        </w:rPr>
      </w:pPr>
    </w:p>
    <w:p>
      <w:pPr>
        <w:pStyle w:val="181"/>
        <w:jc w:val="both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>
      <w:pPr>
        <w:pStyle w:val="10"/>
        <w:spacing w:before="8"/>
        <w:jc w:val="left"/>
        <w:rPr>
          <w:b/>
          <w:sz w:val="8"/>
        </w:rPr>
      </w:pPr>
      <w:r>
        <w:pict>
          <v:shape id="_x0000_s1026" o:spid="_x0000_s1026" style="position:absolute;left:0pt;margin-left:58.5pt;margin-top:7.2pt;height:0.1pt;width:492.75pt;mso-position-horizontal-relative:page;mso-wrap-distance-bottom:0pt;mso-wrap-distance-top:0pt;z-index:-251657216;mso-width-relative:page;mso-height-relative:page;" filled="f" coordorigin="1170,144" coordsize="9855,0" path="m1170,144l11025,144e">
            <v:path arrowok="t"/>
            <v:fill on="f" focussize="0,0"/>
            <v:stroke weight="0.360314960629921pt"/>
            <v:imagedata o:title=""/>
            <o:lock v:ext="edit"/>
            <w10:wrap type="topAndBottom"/>
          </v:shape>
        </w:pict>
      </w:r>
    </w:p>
    <w:p>
      <w:pPr>
        <w:pStyle w:val="10"/>
        <w:spacing w:before="193" w:line="259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>
      <w:pPr>
        <w:pStyle w:val="10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 грамотности обучающихся и организацию изучения физики</w:t>
      </w:r>
      <w:r>
        <w:rPr>
          <w:spacing w:val="1"/>
        </w:rPr>
        <w:t xml:space="preserve"> </w:t>
      </w:r>
      <w:r>
        <w:t>на деятельностной</w:t>
      </w:r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10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>
      <w:pPr>
        <w:pStyle w:val="10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>
      <w:pPr>
        <w:pStyle w:val="10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>
      <w:pPr>
        <w:pStyle w:val="10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>
      <w:pPr>
        <w:pStyle w:val="10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>
      <w:pPr>
        <w:pStyle w:val="10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>
      <w:pPr>
        <w:pStyle w:val="10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>
      <w:pPr>
        <w:pStyle w:val="10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>
      <w:pPr>
        <w:sectPr>
          <w:headerReference r:id="rId5" w:type="default"/>
          <w:footerReference r:id="rId6" w:type="default"/>
          <w:pgSz w:w="11910" w:h="16850"/>
          <w:pgMar w:top="1140" w:right="1704" w:bottom="940" w:left="980" w:header="710" w:footer="755" w:gutter="0"/>
          <w:pgNumType w:start="3"/>
          <w:cols w:space="720" w:num="1"/>
        </w:sectPr>
      </w:pPr>
    </w:p>
    <w:p>
      <w:pPr>
        <w:pStyle w:val="10"/>
        <w:spacing w:before="86" w:line="249" w:lineRule="auto"/>
        <w:ind w:right="152" w:firstLine="569"/>
      </w:pPr>
      <w:r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</w:p>
    <w:p>
      <w:pPr>
        <w:pStyle w:val="10"/>
        <w:spacing w:before="4"/>
      </w:pPr>
      <w:r>
        <w:t>№</w:t>
      </w:r>
      <w:r>
        <w:rPr>
          <w:spacing w:val="-4"/>
        </w:rPr>
        <w:t xml:space="preserve"> </w:t>
      </w:r>
      <w:r>
        <w:t>ПК­4вн).</w:t>
      </w:r>
    </w:p>
    <w:p>
      <w:pPr>
        <w:pStyle w:val="10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>
      <w:pPr>
        <w:pStyle w:val="10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>
      <w:pPr>
        <w:pStyle w:val="10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>
      <w:pPr>
        <w:pStyle w:val="10"/>
        <w:spacing w:line="247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>
      <w:pPr>
        <w:pStyle w:val="10"/>
        <w:spacing w:before="1" w:line="247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>
      <w:pPr>
        <w:pStyle w:val="10"/>
        <w:spacing w:before="7" w:line="249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>
      <w:pPr>
        <w:pStyle w:val="10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>
      <w:pPr>
        <w:pStyle w:val="10"/>
        <w:spacing w:before="6" w:line="247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>
      <w:pPr>
        <w:pStyle w:val="10"/>
        <w:spacing w:before="7" w:line="247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>
      <w:pPr>
        <w:pStyle w:val="10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 практико­ориентированных</w:t>
      </w:r>
      <w:r>
        <w:rPr>
          <w:spacing w:val="-4"/>
        </w:rPr>
        <w:t xml:space="preserve"> </w:t>
      </w:r>
      <w:r>
        <w:t>задач;</w:t>
      </w:r>
    </w:p>
    <w:p>
      <w:pPr>
        <w:pStyle w:val="10"/>
        <w:spacing w:line="249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>
      <w:pPr>
        <w:pStyle w:val="10"/>
        <w:spacing w:line="249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>
      <w:pPr>
        <w:pStyle w:val="10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>
      <w:pPr>
        <w:pStyle w:val="10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7</w:t>
      </w:r>
      <w:r>
        <w:rPr>
          <w:spacing w:val="88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(2</w:t>
      </w:r>
      <w:r>
        <w:rPr>
          <w:spacing w:val="81"/>
        </w:rPr>
        <w:t xml:space="preserve"> </w:t>
      </w:r>
      <w:r>
        <w:t>часа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>
      <w:pPr>
        <w:pStyle w:val="10"/>
        <w:spacing w:line="252" w:lineRule="auto"/>
        <w:ind w:right="164" w:firstLine="569"/>
      </w:pPr>
      <w:r>
        <w:t>Предлагаемый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физике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опытов</w:t>
      </w:r>
      <w:r>
        <w:rPr>
          <w:spacing w:val="-68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>
      <w:pPr>
        <w:spacing w:line="252" w:lineRule="auto"/>
      </w:pPr>
    </w:p>
    <w:p>
      <w:pPr>
        <w:spacing w:line="252" w:lineRule="auto"/>
        <w:sectPr>
          <w:pgSz w:w="11910" w:h="16850"/>
          <w:pgMar w:top="1140" w:right="700" w:bottom="940" w:left="980" w:header="710" w:footer="755" w:gutter="0"/>
          <w:cols w:space="720" w:num="1"/>
        </w:sectPr>
      </w:pPr>
    </w:p>
    <w:p>
      <w:pPr>
        <w:pStyle w:val="181"/>
        <w:spacing w:before="86"/>
      </w:pPr>
      <w:r>
        <w:pict>
          <v:shape id="_x0000_s1027" o:spid="_x0000_s1027" style="position:absolute;left:0pt;margin-left:56.7pt;margin-top:24.75pt;height:0.1pt;width:492.75pt;mso-position-horizontal-relative:page;mso-wrap-distance-bottom:0pt;mso-wrap-distance-top:0pt;z-index:-251656192;mso-width-relative:page;mso-height-relative:page;" filled="f" coordorigin="1134,495" coordsize="9855,0" path="m1134,495l10989,495e">
            <v:path arrowok="t"/>
            <v:fill on="f" focussize="0,0"/>
            <v:stroke weight="0.360314960629921pt"/>
            <v:imagedata o:title=""/>
            <o:lock v:ext="edit"/>
            <w10:wrap type="topAndBottom"/>
          </v:shape>
        </w:pict>
      </w:r>
      <w:bookmarkStart w:id="1" w:name="_bookmark1"/>
      <w:bookmarkEnd w:id="1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>
      <w:pPr>
        <w:pStyle w:val="181"/>
        <w:numPr>
          <w:ilvl w:val="0"/>
          <w:numId w:val="1"/>
        </w:numPr>
        <w:tabs>
          <w:tab w:val="left" w:pos="367"/>
        </w:tabs>
        <w:spacing w:before="262"/>
        <w:jc w:val="both"/>
      </w:pPr>
      <w:r>
        <w:t>КЛАСС</w:t>
      </w:r>
    </w:p>
    <w:p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>
      <w:pPr>
        <w:pStyle w:val="10"/>
        <w:spacing w:before="23" w:line="254" w:lineRule="auto"/>
        <w:ind w:right="163" w:firstLine="569"/>
      </w:pPr>
      <w:r>
        <w:t>Основные положения молекулярно­кинетической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r>
        <w:t>молекулярно­кинетической</w:t>
      </w:r>
      <w:r>
        <w:rPr>
          <w:spacing w:val="1"/>
        </w:rPr>
        <w:t xml:space="preserve"> </w:t>
      </w:r>
      <w:r>
        <w:t>теории.</w:t>
      </w:r>
    </w:p>
    <w:p>
      <w:pPr>
        <w:pStyle w:val="10"/>
        <w:spacing w:before="7" w:line="256" w:lineRule="auto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молекулярно­кинетической</w:t>
      </w:r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>
      <w:pPr>
        <w:pStyle w:val="10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</w:p>
    <w:p>
      <w:pPr>
        <w:pStyle w:val="10"/>
        <w:spacing w:line="256" w:lineRule="auto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>
      <w:pPr>
        <w:pStyle w:val="10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>
      <w:pPr>
        <w:pStyle w:val="10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>
      <w:pPr>
        <w:pStyle w:val="10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>
      <w:pPr>
        <w:pStyle w:val="10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>
      <w:pPr>
        <w:pStyle w:val="10"/>
        <w:spacing w:before="24" w:line="256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>
      <w:pPr>
        <w:pStyle w:val="10"/>
        <w:spacing w:before="3" w:line="252" w:lineRule="auto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>
      <w:pPr>
        <w:pStyle w:val="10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</w:r>
      <w:r>
        <w:t>давления</w:t>
      </w:r>
      <w:r>
        <w:tab/>
      </w:r>
      <w:r>
        <w:t>газа</w:t>
      </w:r>
      <w:r>
        <w:tab/>
      </w:r>
      <w:r>
        <w:t>при</w:t>
      </w:r>
      <w:r>
        <w:tab/>
      </w:r>
      <w:r>
        <w:t>изменении</w:t>
      </w:r>
      <w:r>
        <w:tab/>
      </w:r>
      <w:r>
        <w:t>объёма</w:t>
      </w:r>
      <w:r>
        <w:tab/>
      </w:r>
      <w:r>
        <w:t>и</w:t>
      </w:r>
      <w:r>
        <w:tab/>
      </w:r>
      <w:r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>
      <w:pPr>
        <w:pStyle w:val="10"/>
        <w:spacing w:before="2" w:line="256" w:lineRule="auto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>
      <w:pPr>
        <w:pStyle w:val="10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>
      <w:pPr>
        <w:pStyle w:val="10"/>
        <w:spacing w:before="24" w:line="256" w:lineRule="auto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>
      <w:pPr>
        <w:pStyle w:val="10"/>
        <w:spacing w:line="317" w:lineRule="exact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>
      <w:pPr>
        <w:pStyle w:val="10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>
      <w:pPr>
        <w:sectPr>
          <w:pgSz w:w="11910" w:h="16850"/>
          <w:pgMar w:top="1140" w:right="700" w:bottom="940" w:left="980" w:header="710" w:footer="755" w:gutter="0"/>
          <w:cols w:space="720" w:num="1"/>
        </w:sectPr>
      </w:pPr>
    </w:p>
    <w:p>
      <w:pPr>
        <w:pStyle w:val="10"/>
        <w:spacing w:before="86"/>
        <w:ind w:left="720"/>
        <w:jc w:val="left"/>
      </w:pPr>
      <w:r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>
      <w:pPr>
        <w:pStyle w:val="10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>
      <w:pPr>
        <w:pStyle w:val="10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>
      <w:pPr>
        <w:sectPr>
          <w:pgSz w:w="11910" w:h="16850"/>
          <w:pgMar w:top="1140" w:right="700" w:bottom="940" w:left="980" w:header="710" w:footer="755" w:gutter="0"/>
          <w:cols w:space="720" w:num="1"/>
        </w:sectPr>
      </w:pPr>
    </w:p>
    <w:p>
      <w:pPr>
        <w:pStyle w:val="10"/>
        <w:spacing w:before="30"/>
        <w:jc w:val="left"/>
      </w:pPr>
      <w:r>
        <w:rPr>
          <w:spacing w:val="-2"/>
        </w:rPr>
        <w:t>тел.</w:t>
      </w:r>
    </w:p>
    <w:p>
      <w:pPr>
        <w:pStyle w:val="10"/>
        <w:spacing w:before="8"/>
        <w:jc w:val="left"/>
        <w:rPr>
          <w:sz w:val="32"/>
        </w:rPr>
      </w:pPr>
      <w:r>
        <w:br w:type="column"/>
      </w:r>
    </w:p>
    <w:p>
      <w:pPr>
        <w:pStyle w:val="10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>
      <w:pPr>
        <w:pStyle w:val="10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>
      <w:pPr>
        <w:sectPr>
          <w:type w:val="continuous"/>
          <w:pgSz w:w="11910" w:h="16850"/>
          <w:pgMar w:top="1160" w:right="700" w:bottom="280" w:left="980" w:header="720" w:footer="720" w:gutter="0"/>
          <w:cols w:equalWidth="0" w:num="2">
            <w:col w:w="603" w:space="40"/>
            <w:col w:w="9587"/>
          </w:cols>
        </w:sectPr>
      </w:pPr>
    </w:p>
    <w:p>
      <w:pPr>
        <w:pStyle w:val="10"/>
        <w:spacing w:before="24"/>
        <w:jc w:val="left"/>
      </w:pPr>
      <w:r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>
      <w:pPr>
        <w:pStyle w:val="10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</w:r>
      <w:r>
        <w:t>гипотезы</w:t>
      </w:r>
      <w:r>
        <w:tab/>
      </w:r>
      <w:r>
        <w:t>линейной</w:t>
      </w:r>
      <w:r>
        <w:tab/>
      </w:r>
      <w:r>
        <w:t>зависимости</w:t>
      </w:r>
      <w:r>
        <w:tab/>
      </w:r>
      <w:r>
        <w:t>длины</w:t>
      </w:r>
      <w:r>
        <w:tab/>
      </w:r>
      <w:r>
        <w:t>столбика</w:t>
      </w:r>
      <w:r>
        <w:tab/>
      </w:r>
      <w:r>
        <w:rPr>
          <w:spacing w:val="-1"/>
        </w:rPr>
        <w:t>жидкости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>
      <w:pPr>
        <w:pStyle w:val="10"/>
        <w:spacing w:before="2" w:line="256" w:lineRule="auto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>
      <w:pPr>
        <w:pStyle w:val="10"/>
        <w:spacing w:before="10" w:line="256" w:lineRule="auto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>
      <w:pPr>
        <w:pStyle w:val="10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</w:r>
      <w:r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</w:r>
      <w:r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>
      <w:pPr>
        <w:pStyle w:val="10"/>
        <w:spacing w:line="256" w:lineRule="auto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>
      <w:pPr>
        <w:pStyle w:val="10"/>
        <w:spacing w:line="264" w:lineRule="auto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>
      <w:pPr>
        <w:pStyle w:val="181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>
      <w:pPr>
        <w:pStyle w:val="10"/>
        <w:spacing w:before="31" w:line="256" w:lineRule="auto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>
      <w:pPr>
        <w:pStyle w:val="10"/>
        <w:spacing w:before="11" w:line="256" w:lineRule="auto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>
      <w:pPr>
        <w:pStyle w:val="10"/>
        <w:spacing w:before="2" w:line="261" w:lineRule="auto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>
      <w:pPr>
        <w:pStyle w:val="10"/>
        <w:spacing w:line="256" w:lineRule="auto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>
      <w:pPr>
        <w:pStyle w:val="10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>
      <w:pPr>
        <w:pStyle w:val="10"/>
        <w:spacing w:before="3" w:line="264" w:lineRule="auto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t>Джоуля–Ленца.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>
      <w:pPr>
        <w:pStyle w:val="10"/>
        <w:spacing w:line="256" w:lineRule="auto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>
      <w:pPr>
        <w:spacing w:line="256" w:lineRule="auto"/>
        <w:sectPr>
          <w:type w:val="continuous"/>
          <w:pgSz w:w="11910" w:h="16850"/>
          <w:pgMar w:top="1160" w:right="700" w:bottom="280" w:left="980" w:header="720" w:footer="720" w:gutter="0"/>
          <w:cols w:space="720" w:num="1"/>
        </w:sectPr>
      </w:pPr>
    </w:p>
    <w:p>
      <w:pPr>
        <w:pStyle w:val="10"/>
        <w:spacing w:before="86" w:line="259" w:lineRule="auto"/>
        <w:ind w:right="155"/>
      </w:pPr>
      <w:r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>
      <w:pPr>
        <w:pStyle w:val="10"/>
        <w:spacing w:line="259" w:lineRule="auto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>
      <w:pPr>
        <w:pStyle w:val="10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>
      <w:pPr>
        <w:pStyle w:val="10"/>
        <w:spacing w:before="23" w:line="256" w:lineRule="auto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>
      <w:pPr>
        <w:pStyle w:val="10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>
      <w:pPr>
        <w:pStyle w:val="10"/>
        <w:spacing w:before="24" w:line="256" w:lineRule="auto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>
      <w:pPr>
        <w:pStyle w:val="10"/>
        <w:spacing w:before="2" w:line="264" w:lineRule="auto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>
      <w:pPr>
        <w:pStyle w:val="10"/>
        <w:spacing w:line="256" w:lineRule="auto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>
      <w:pPr>
        <w:pStyle w:val="10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>
      <w:pPr>
        <w:pStyle w:val="10"/>
        <w:spacing w:before="23" w:line="256" w:lineRule="auto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>
      <w:pPr>
        <w:pStyle w:val="10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>
      <w:pPr>
        <w:pStyle w:val="10"/>
        <w:spacing w:before="24" w:line="256" w:lineRule="auto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>
      <w:pPr>
        <w:pStyle w:val="10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>
      <w:pPr>
        <w:pStyle w:val="10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>
      <w:pPr>
        <w:pStyle w:val="10"/>
        <w:spacing w:before="24" w:line="256" w:lineRule="auto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>
      <w:pPr>
        <w:pStyle w:val="10"/>
        <w:spacing w:before="3" w:line="264" w:lineRule="auto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>
      <w:pPr>
        <w:pStyle w:val="10"/>
        <w:spacing w:line="259" w:lineRule="auto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>
      <w:pPr>
        <w:pStyle w:val="10"/>
        <w:spacing w:before="24" w:line="261" w:lineRule="auto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>
      <w:pPr>
        <w:pStyle w:val="10"/>
        <w:spacing w:line="256" w:lineRule="auto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>
      <w:pPr>
        <w:pStyle w:val="10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</w:r>
      <w:r>
        <w:t>зависимости</w:t>
      </w:r>
      <w:r>
        <w:tab/>
      </w:r>
      <w:r>
        <w:t>силы</w:t>
      </w:r>
      <w:r>
        <w:tab/>
      </w:r>
      <w:r>
        <w:t>тока,</w:t>
      </w:r>
      <w:r>
        <w:tab/>
      </w:r>
      <w:r>
        <w:t>идущего</w:t>
      </w:r>
      <w:r>
        <w:tab/>
      </w:r>
      <w:r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>
      <w:pPr>
        <w:spacing w:line="256" w:lineRule="auto"/>
        <w:sectPr>
          <w:pgSz w:w="11910" w:h="16850"/>
          <w:pgMar w:top="1140" w:right="700" w:bottom="940" w:left="980" w:header="710" w:footer="755" w:gutter="0"/>
          <w:cols w:space="720" w:num="1"/>
        </w:sectPr>
      </w:pPr>
    </w:p>
    <w:p>
      <w:pPr>
        <w:pStyle w:val="10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t>Опыты,</w:t>
      </w:r>
      <w:r>
        <w:tab/>
      </w:r>
      <w:r>
        <w:t>демонстрирующие</w:t>
      </w:r>
      <w:r>
        <w:tab/>
      </w:r>
      <w:r>
        <w:t>зависимость</w:t>
      </w:r>
      <w:r>
        <w:tab/>
      </w:r>
      <w:r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>
      <w:pPr>
        <w:pStyle w:val="10"/>
        <w:spacing w:before="3" w:line="256" w:lineRule="auto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>
      <w:pPr>
        <w:pStyle w:val="10"/>
        <w:spacing w:before="3" w:line="256" w:lineRule="auto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>
      <w:pPr>
        <w:pStyle w:val="10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</w:r>
      <w:r>
        <w:t>зависимости</w:t>
      </w:r>
      <w:r>
        <w:tab/>
      </w:r>
      <w:r>
        <w:t>силы</w:t>
      </w:r>
      <w:r>
        <w:tab/>
      </w:r>
      <w:r>
        <w:t>тока,</w:t>
      </w:r>
      <w:r>
        <w:tab/>
      </w:r>
      <w:r>
        <w:t>идущего</w:t>
      </w:r>
      <w:r>
        <w:tab/>
      </w:r>
      <w:r>
        <w:t>через</w:t>
      </w:r>
      <w:r>
        <w:tab/>
      </w:r>
      <w:r>
        <w:rPr>
          <w:spacing w:val="-1"/>
        </w:rPr>
        <w:t>лампочку,</w:t>
      </w:r>
    </w:p>
    <w:p>
      <w:pPr>
        <w:pStyle w:val="10"/>
        <w:spacing w:line="318" w:lineRule="exact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>
      <w:pPr>
        <w:pStyle w:val="10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>
      <w:pPr>
        <w:pStyle w:val="10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>
      <w:pPr>
        <w:pStyle w:val="10"/>
        <w:spacing w:before="24" w:line="256" w:lineRule="auto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>
      <w:pPr>
        <w:pStyle w:val="10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>
      <w:pPr>
        <w:pStyle w:val="10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</w:r>
      <w:r>
        <w:t>демонстрирующие</w:t>
      </w:r>
      <w:r>
        <w:tab/>
      </w:r>
      <w:r>
        <w:t>зависимость</w:t>
      </w:r>
      <w:r>
        <w:tab/>
      </w:r>
      <w:r>
        <w:t>силы</w:t>
      </w:r>
      <w:r>
        <w:tab/>
      </w:r>
      <w:r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>
      <w:pPr>
        <w:pStyle w:val="10"/>
        <w:spacing w:before="2" w:line="259" w:lineRule="auto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>
      <w:pPr>
        <w:pStyle w:val="10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>
      <w:pPr>
        <w:pStyle w:val="10"/>
        <w:spacing w:before="23" w:line="256" w:lineRule="auto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>
      <w:pPr>
        <w:pStyle w:val="10"/>
        <w:jc w:val="left"/>
        <w:rPr>
          <w:sz w:val="30"/>
        </w:rPr>
      </w:pPr>
    </w:p>
    <w:p>
      <w:pPr>
        <w:pStyle w:val="181"/>
        <w:spacing w:before="86" w:line="259" w:lineRule="auto"/>
      </w:pPr>
      <w:r>
        <w:pict>
          <v:shape id="_x0000_s1028" o:spid="_x0000_s1028" style="position:absolute;left:0pt;margin-left:56.7pt;margin-top:43.45pt;height:0.1pt;width:492.75pt;mso-position-horizontal-relative:page;mso-wrap-distance-bottom:0pt;mso-wrap-distance-top:0pt;z-index:-251655168;mso-width-relative:page;mso-height-relative:page;" filled="f" coordorigin="1134,869" coordsize="9855,0" path="m1134,869l10989,869e">
            <v:path arrowok="t"/>
            <v:fill on="f" focussize="0,0"/>
            <v:stroke weight="0.360314960629921pt"/>
            <v:imagedata o:title=""/>
            <o:lock v:ext="edit"/>
            <w10:wrap type="topAndBottom"/>
          </v:shape>
        </w:pict>
      </w:r>
      <w:bookmarkStart w:id="2" w:name="_bookmark5"/>
      <w:bookmarkEnd w:id="2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>
      <w:pPr>
        <w:pStyle w:val="10"/>
        <w:jc w:val="left"/>
        <w:rPr>
          <w:b/>
          <w:sz w:val="33"/>
        </w:rPr>
      </w:pPr>
    </w:p>
    <w:p>
      <w:pPr>
        <w:pStyle w:val="10"/>
        <w:spacing w:line="256" w:lineRule="auto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>
      <w:pPr>
        <w:pStyle w:val="10"/>
        <w:spacing w:before="5"/>
        <w:jc w:val="left"/>
        <w:rPr>
          <w:sz w:val="25"/>
        </w:rPr>
      </w:pPr>
    </w:p>
    <w:p>
      <w:pPr>
        <w:pStyle w:val="181"/>
      </w:pPr>
      <w:bookmarkStart w:id="3" w:name="_bookmark6"/>
      <w:bookmarkEnd w:id="3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10"/>
        <w:spacing w:before="153" w:line="256" w:lineRule="auto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>
      <w:pPr>
        <w:pStyle w:val="181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>
      <w:pPr>
        <w:pStyle w:val="10"/>
        <w:spacing w:before="31" w:line="256" w:lineRule="auto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>
      <w:pPr>
        <w:pStyle w:val="10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учёных­физиков;</w:t>
      </w:r>
    </w:p>
    <w:p>
      <w:pPr>
        <w:pStyle w:val="181"/>
        <w:numPr>
          <w:ilvl w:val="0"/>
          <w:numId w:val="2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>
      <w:pPr>
        <w:pStyle w:val="10"/>
        <w:spacing w:before="32" w:line="256" w:lineRule="auto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>
      <w:pPr>
        <w:pStyle w:val="10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морально­этических</w:t>
      </w:r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>
      <w:pPr>
        <w:pStyle w:val="181"/>
        <w:numPr>
          <w:ilvl w:val="0"/>
          <w:numId w:val="2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>
      <w:pPr>
        <w:pStyle w:val="10"/>
        <w:spacing w:before="31" w:line="259" w:lineRule="auto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построения,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>
      <w:pPr>
        <w:pStyle w:val="181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>
      <w:pPr>
        <w:pStyle w:val="10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>
      <w:pPr>
        <w:pStyle w:val="10"/>
        <w:spacing w:before="9" w:line="256" w:lineRule="auto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181"/>
        <w:numPr>
          <w:ilvl w:val="0"/>
          <w:numId w:val="2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>
      <w:pPr>
        <w:pStyle w:val="10"/>
        <w:spacing w:before="31" w:line="261" w:lineRule="auto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>
      <w:pPr>
        <w:pStyle w:val="10"/>
        <w:spacing w:line="256" w:lineRule="auto"/>
        <w:ind w:right="163" w:firstLine="569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>
      <w:pPr>
        <w:pStyle w:val="181"/>
        <w:numPr>
          <w:ilvl w:val="0"/>
          <w:numId w:val="2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>
      <w:pPr>
        <w:pStyle w:val="10"/>
        <w:spacing w:before="31" w:line="261" w:lineRule="auto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>
      <w:pPr>
        <w:pStyle w:val="10"/>
        <w:spacing w:line="314" w:lineRule="exact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>
      <w:pPr>
        <w:spacing w:line="314" w:lineRule="exact"/>
        <w:sectPr>
          <w:pgSz w:w="11910" w:h="16850"/>
          <w:pgMar w:top="1140" w:right="700" w:bottom="940" w:left="980" w:header="710" w:footer="755" w:gutter="0"/>
          <w:cols w:space="720" w:num="1"/>
        </w:sectPr>
      </w:pPr>
    </w:p>
    <w:p>
      <w:pPr>
        <w:pStyle w:val="181"/>
        <w:numPr>
          <w:ilvl w:val="0"/>
          <w:numId w:val="2"/>
        </w:numPr>
        <w:tabs>
          <w:tab w:val="left" w:pos="433"/>
        </w:tabs>
        <w:spacing w:before="86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>
      <w:pPr>
        <w:pStyle w:val="10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>
      <w:pPr>
        <w:pStyle w:val="10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>
      <w:pPr>
        <w:pStyle w:val="181"/>
        <w:numPr>
          <w:ilvl w:val="0"/>
          <w:numId w:val="2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>
      <w:pPr>
        <w:pStyle w:val="10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>
      <w:pPr>
        <w:pStyle w:val="10"/>
        <w:spacing w:line="268" w:lineRule="auto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>
      <w:pPr>
        <w:pStyle w:val="10"/>
        <w:spacing w:line="321" w:lineRule="exact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>
      <w:pPr>
        <w:pStyle w:val="10"/>
        <w:spacing w:before="37" w:line="268" w:lineRule="auto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>
      <w:pPr>
        <w:pStyle w:val="10"/>
        <w:spacing w:line="268" w:lineRule="auto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>
      <w:pPr>
        <w:pStyle w:val="10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>
      <w:pPr>
        <w:pStyle w:val="10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>
      <w:pPr>
        <w:pStyle w:val="10"/>
        <w:spacing w:before="7"/>
        <w:jc w:val="left"/>
        <w:rPr>
          <w:sz w:val="30"/>
        </w:rPr>
      </w:pPr>
    </w:p>
    <w:p>
      <w:pPr>
        <w:pStyle w:val="181"/>
        <w:jc w:val="both"/>
      </w:pPr>
      <w:bookmarkStart w:id="4" w:name="_bookmark7"/>
      <w:bookmarkEnd w:id="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pStyle w:val="10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>
      <w:pPr>
        <w:pStyle w:val="10"/>
        <w:spacing w:before="5"/>
        <w:jc w:val="left"/>
        <w:rPr>
          <w:sz w:val="32"/>
        </w:rPr>
      </w:pPr>
    </w:p>
    <w:p>
      <w:pPr>
        <w:pStyle w:val="182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>
      <w:pPr>
        <w:pStyle w:val="181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>
      <w:pPr>
        <w:pStyle w:val="10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>
      <w:pPr>
        <w:pStyle w:val="10"/>
        <w:spacing w:line="321" w:lineRule="exact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>
      <w:pPr>
        <w:pStyle w:val="10"/>
        <w:spacing w:before="38" w:line="273" w:lineRule="auto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>
      <w:pPr>
        <w:pStyle w:val="10"/>
        <w:spacing w:line="268" w:lineRule="auto"/>
        <w:ind w:right="166" w:firstLine="569"/>
      </w:pPr>
      <w:r>
        <w:t>выявлять причинно­следственные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>
      <w:pPr>
        <w:pStyle w:val="10"/>
        <w:spacing w:line="268" w:lineRule="auto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>
      <w:pPr>
        <w:spacing w:line="268" w:lineRule="auto"/>
        <w:sectPr>
          <w:pgSz w:w="11910" w:h="16850"/>
          <w:pgMar w:top="1140" w:right="700" w:bottom="940" w:left="980" w:header="710" w:footer="755" w:gutter="0"/>
          <w:cols w:space="720" w:num="1"/>
        </w:sectPr>
      </w:pPr>
    </w:p>
    <w:p>
      <w:pPr>
        <w:pStyle w:val="181"/>
        <w:spacing w:before="86"/>
        <w:jc w:val="both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>
      <w:pPr>
        <w:pStyle w:val="10"/>
        <w:spacing w:before="38" w:line="264" w:lineRule="auto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r>
        <w:t xml:space="preserve">опыт,  </w:t>
      </w:r>
      <w:r>
        <w:rPr>
          <w:spacing w:val="23"/>
        </w:rPr>
        <w:t xml:space="preserve"> </w:t>
      </w:r>
      <w:r>
        <w:t>несложный</w:t>
      </w:r>
    </w:p>
    <w:p>
      <w:pPr>
        <w:pStyle w:val="10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>
      <w:pPr>
        <w:pStyle w:val="10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>
      <w:pPr>
        <w:pStyle w:val="10"/>
        <w:spacing w:before="30" w:line="268" w:lineRule="auto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>
      <w:pPr>
        <w:pStyle w:val="10"/>
        <w:spacing w:line="266" w:lineRule="auto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>
      <w:pPr>
        <w:pStyle w:val="181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>
      <w:pPr>
        <w:pStyle w:val="10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>
      <w:pPr>
        <w:pStyle w:val="10"/>
        <w:spacing w:line="268" w:lineRule="auto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>
      <w:pPr>
        <w:pStyle w:val="10"/>
        <w:spacing w:line="266" w:lineRule="auto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>
      <w:pPr>
        <w:pStyle w:val="10"/>
        <w:spacing w:before="10"/>
        <w:jc w:val="left"/>
        <w:rPr>
          <w:sz w:val="30"/>
        </w:rPr>
      </w:pPr>
    </w:p>
    <w:p>
      <w:pPr>
        <w:pStyle w:val="182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>
      <w:pPr>
        <w:pStyle w:val="10"/>
        <w:spacing w:before="40" w:line="266" w:lineRule="auto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>
      <w:pPr>
        <w:pStyle w:val="10"/>
        <w:spacing w:line="268" w:lineRule="auto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>
      <w:pPr>
        <w:pStyle w:val="10"/>
        <w:spacing w:line="321" w:lineRule="exact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>
      <w:pPr>
        <w:pStyle w:val="10"/>
        <w:spacing w:before="27" w:line="268" w:lineRule="auto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>
      <w:pPr>
        <w:pStyle w:val="10"/>
        <w:spacing w:line="268" w:lineRule="auto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>
      <w:pPr>
        <w:pStyle w:val="10"/>
        <w:spacing w:line="268" w:lineRule="auto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>
      <w:pPr>
        <w:pStyle w:val="10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>
      <w:pPr>
        <w:pStyle w:val="10"/>
        <w:spacing w:line="268" w:lineRule="auto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>
      <w:pPr>
        <w:spacing w:line="268" w:lineRule="auto"/>
        <w:sectPr>
          <w:pgSz w:w="11910" w:h="16850"/>
          <w:pgMar w:top="1140" w:right="700" w:bottom="940" w:left="980" w:header="710" w:footer="755" w:gutter="0"/>
          <w:cols w:space="720" w:num="1"/>
        </w:sectPr>
      </w:pPr>
    </w:p>
    <w:p>
      <w:pPr>
        <w:pStyle w:val="182"/>
        <w:spacing w:before="10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>
      <w:pPr>
        <w:pStyle w:val="181"/>
        <w:spacing w:before="25"/>
      </w:pPr>
      <w:r>
        <w:t>Самоорганизация:</w:t>
      </w:r>
    </w:p>
    <w:p>
      <w:pPr>
        <w:pStyle w:val="10"/>
        <w:spacing w:before="31" w:line="256" w:lineRule="auto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в   жизненных   и   учебных   ситуациях,   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>
      <w:pPr>
        <w:pStyle w:val="10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>
      <w:pPr>
        <w:pStyle w:val="10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>
      <w:pPr>
        <w:pStyle w:val="10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>
      <w:pPr>
        <w:pStyle w:val="181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>
      <w:pPr>
        <w:pStyle w:val="10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>
      <w:pPr>
        <w:pStyle w:val="10"/>
        <w:spacing w:before="24" w:line="256" w:lineRule="auto"/>
        <w:ind w:right="171" w:firstLine="569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>
      <w:pPr>
        <w:pStyle w:val="10"/>
        <w:spacing w:before="9" w:line="256" w:lineRule="auto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>
      <w:pPr>
        <w:pStyle w:val="10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>
      <w:pPr>
        <w:pStyle w:val="10"/>
        <w:spacing w:before="31" w:line="256" w:lineRule="auto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>
      <w:pPr>
        <w:pStyle w:val="10"/>
        <w:spacing w:before="3" w:line="256" w:lineRule="auto"/>
        <w:ind w:right="155" w:firstLine="569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>
      <w:pPr>
        <w:pStyle w:val="10"/>
        <w:spacing w:before="3"/>
        <w:jc w:val="left"/>
        <w:rPr>
          <w:sz w:val="30"/>
        </w:rPr>
      </w:pPr>
    </w:p>
    <w:p>
      <w:pPr>
        <w:pStyle w:val="181"/>
        <w:jc w:val="both"/>
      </w:pPr>
      <w:bookmarkStart w:id="5" w:name="_bookmark8"/>
      <w:bookmarkEnd w:id="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pStyle w:val="10"/>
        <w:spacing w:before="1" w:line="252" w:lineRule="auto"/>
        <w:ind w:right="157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>
      <w:pPr>
        <w:pStyle w:val="10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</w:r>
      <w:r>
        <w:t>смачивание,</w:t>
      </w:r>
      <w:r>
        <w:tab/>
      </w:r>
      <w:r>
        <w:t>капиллярные</w:t>
      </w:r>
      <w:r>
        <w:tab/>
      </w:r>
      <w:r>
        <w:t>явления,</w:t>
      </w:r>
      <w:r>
        <w:tab/>
      </w:r>
      <w:r>
        <w:tab/>
      </w:r>
      <w:r>
        <w:t>испарение,</w:t>
      </w:r>
      <w:r>
        <w:tab/>
      </w:r>
      <w:r>
        <w:tab/>
      </w:r>
      <w:r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</w:r>
      <w:r>
        <w:t>кристаллизация</w:t>
      </w:r>
      <w:r>
        <w:tab/>
      </w:r>
      <w:r>
        <w:tab/>
      </w:r>
      <w:r>
        <w:t>(отвердевание),</w:t>
      </w:r>
      <w:r>
        <w:tab/>
      </w:r>
      <w:r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</w:r>
      <w:r>
        <w:t>по</w:t>
      </w:r>
      <w:r>
        <w:tab/>
      </w:r>
      <w:r>
        <w:tab/>
      </w:r>
      <w:r>
        <w:t>описанию</w:t>
      </w:r>
      <w:r>
        <w:tab/>
      </w:r>
      <w:r>
        <w:t>их</w:t>
      </w:r>
      <w:r>
        <w:tab/>
      </w:r>
      <w:r>
        <w:t>характерных</w:t>
      </w:r>
      <w:r>
        <w:tab/>
      </w:r>
      <w:r>
        <w:t>свойств</w:t>
      </w:r>
      <w:r>
        <w:tab/>
      </w:r>
      <w:r>
        <w:t>и</w:t>
      </w:r>
      <w:r>
        <w:tab/>
      </w:r>
      <w:r>
        <w:t>на</w:t>
      </w:r>
      <w:r>
        <w:tab/>
      </w:r>
      <w:r>
        <w:t>основе</w:t>
      </w:r>
      <w:r>
        <w:tab/>
      </w:r>
      <w:r>
        <w:t>опытов,</w:t>
      </w:r>
    </w:p>
    <w:p>
      <w:pPr>
        <w:pStyle w:val="10"/>
        <w:spacing w:line="318" w:lineRule="exact"/>
      </w:pPr>
      <w:r>
        <w:t>демонстрирующих</w:t>
      </w:r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>
      <w:pPr>
        <w:pStyle w:val="10"/>
        <w:spacing w:before="24" w:line="254" w:lineRule="auto"/>
        <w:ind w:right="163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физических</w:t>
      </w:r>
      <w:r>
        <w:rPr>
          <w:spacing w:val="-3"/>
        </w:rPr>
        <w:t xml:space="preserve"> </w:t>
      </w:r>
      <w:r>
        <w:t>явлений;</w:t>
      </w:r>
    </w:p>
    <w:p>
      <w:pPr>
        <w:pStyle w:val="10"/>
        <w:spacing w:line="254" w:lineRule="auto"/>
        <w:ind w:right="147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>
      <w:pPr>
        <w:pStyle w:val="10"/>
        <w:spacing w:before="86" w:line="259" w:lineRule="auto"/>
        <w:ind w:right="156" w:firstLine="569"/>
      </w:pPr>
      <w:r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Джоуля–Ленца,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>
      <w:pPr>
        <w:pStyle w:val="10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практико­ориентированного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>
      <w:pPr>
        <w:pStyle w:val="10"/>
        <w:spacing w:line="259" w:lineRule="auto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>
      <w:pPr>
        <w:pStyle w:val="10"/>
        <w:spacing w:line="259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>
      <w:pPr>
        <w:pStyle w:val="10"/>
        <w:spacing w:line="259" w:lineRule="auto"/>
        <w:ind w:right="154" w:firstLine="56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>
      <w:pPr>
        <w:pStyle w:val="10"/>
        <w:spacing w:line="259" w:lineRule="auto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>
      <w:pPr>
        <w:pStyle w:val="10"/>
        <w:spacing w:before="86" w:line="252" w:lineRule="auto"/>
        <w:ind w:right="154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  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>
      <w:pPr>
        <w:pStyle w:val="10"/>
        <w:spacing w:before="8" w:line="254" w:lineRule="auto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>
      <w:pPr>
        <w:pStyle w:val="10"/>
        <w:spacing w:line="252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>
      <w:pPr>
        <w:pStyle w:val="10"/>
        <w:spacing w:before="5" w:line="254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>
      <w:pPr>
        <w:pStyle w:val="10"/>
        <w:spacing w:line="254" w:lineRule="auto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>
      <w:pPr>
        <w:pStyle w:val="10"/>
        <w:spacing w:line="254" w:lineRule="auto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>
      <w:pPr>
        <w:pStyle w:val="10"/>
        <w:spacing w:line="254" w:lineRule="auto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>
      <w:pPr>
        <w:pStyle w:val="10"/>
        <w:spacing w:line="254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научно­популярную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>
      <w:pPr>
        <w:pStyle w:val="10"/>
        <w:spacing w:line="254" w:lineRule="auto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>
      <w:pPr>
        <w:pStyle w:val="10"/>
        <w:spacing w:line="254" w:lineRule="auto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>
      <w:pPr>
        <w:pStyle w:val="10"/>
        <w:spacing w:before="9"/>
        <w:jc w:val="left"/>
        <w:rPr>
          <w:b/>
          <w:sz w:val="41"/>
        </w:rPr>
      </w:pPr>
    </w:p>
    <w:p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Тематическое планирование .</w:t>
      </w:r>
    </w:p>
    <w:p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(68 часов)</w:t>
      </w:r>
    </w:p>
    <w:p>
      <w:pPr>
        <w:jc w:val="center"/>
        <w:rPr>
          <w:rFonts w:ascii="Times New Roman" w:hAnsi="Times New Roman"/>
          <w:b/>
          <w:sz w:val="28"/>
          <w:szCs w:val="20"/>
        </w:rPr>
      </w:pPr>
    </w:p>
    <w:tbl>
      <w:tblPr>
        <w:tblStyle w:val="13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2"/>
        <w:gridCol w:w="1853"/>
        <w:gridCol w:w="3121"/>
        <w:gridCol w:w="2655"/>
        <w:gridCol w:w="36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9" w:type="dxa"/>
            <w:vMerge w:val="restart"/>
          </w:tcPr>
          <w:p>
            <w:pPr>
              <w:shd w:val="clear" w:color="auto" w:fill="FFFFFF"/>
              <w:spacing w:after="0" w:line="240" w:lineRule="auto"/>
              <w:ind w:left="29" w:right="8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10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3"/>
                <w:w w:val="10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6" w:type="dxa"/>
            <w:gridSpan w:val="3"/>
            <w:vMerge w:val="restart"/>
          </w:tcPr>
          <w:p>
            <w:pPr>
              <w:shd w:val="clear" w:color="auto" w:fill="FFFFFF"/>
              <w:spacing w:after="0" w:line="240" w:lineRule="auto"/>
              <w:ind w:left="34" w:right="58" w:firstLine="8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2" w:type="dxa"/>
            <w:gridSpan w:val="3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669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3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1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9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3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extDirection w:val="btLr"/>
          </w:tcPr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07" w:type="dxa"/>
            <w:gridSpan w:val="7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пройденного материала (2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основных понятий, изученных в курсе физики 7 класса.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ТБ и ПП на уроках физики.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обобщение повторённого на предыдущем уроке материала, Выполнение входящего контроля.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0207" w:type="dxa"/>
            <w:gridSpan w:val="7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   Тепловые явления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Тепловые явления. Температура. Внутренняя энергия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изменения внутренней энергии.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Теплопроводность, конвекция, излучение.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теплоты. Удельная теплоёмкость.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количества теплоты при нагревании и охлаждении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Энергия топлива. Удельная теплота сгорания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№1 «Сравнение количеств теплоты при смешивании воды разной температуры»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   Изменение агрегатных состояний вещества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7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6" w:type="dxa"/>
            <w:gridSpan w:val="3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Агрегатные состояния вещества. Плавление и отвердевание кристаллических тел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плавления и отвердевания. Удельная теплота плавления.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количества теплоты при плавлении и отвердевании.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количества теплоты при нагревании и плавлении.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Испарение. Насыщенный и ненасыщенный пар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Поглощение энергии при испарении и выделение при конденсации. Удельная теплота парообразования.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расчёт количества теплоты при испарении и конденсации.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Кипение.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Влажность воздуха. Способы определения влажности.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№2 «Измерение удельной теплоёмкости твёрдого тела»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Паровая турбина. КПД теплового двигателя..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раздела. Решение комплексных задач.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разделу «Тепловые явления. Изменение агрегатных состояний вещества»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5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 электрические явления 32 часа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5006" w:type="dxa"/>
            <w:gridSpan w:val="3"/>
          </w:tcPr>
          <w:p>
            <w:pPr>
              <w:shd w:val="clear" w:color="auto" w:fill="FFFFFF"/>
              <w:spacing w:after="0" w:line="240" w:lineRule="auto"/>
              <w:ind w:firstLine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Электризация тел. Два вида зарядов.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Электроскоп. Проводники и непроводники  электричества.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Делимость электрического заряда. Электрон. Строение атома. Объяснение электрических явлений.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ток. Источники тока.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цепь и её составные части.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схем простейших электрических цепей.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 тока. Измерение силы тока.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№3 «Сборка электрической цепи и измерение силы тока на различных её участках»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ток в металлах.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электрического тока. Направление тока.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Электрическое напряжение. Измерение напряжения.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№4 «Измерение напряжения на различных  участках электрической цепи»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hd w:val="clear" w:color="auto" w:fill="FFFFFF"/>
              <w:spacing w:after="0" w:line="240" w:lineRule="auto"/>
              <w:ind w:hanging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Зависимость силы тока от напряжения. Электрическое сопротивление.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</w:tcPr>
          <w:p>
            <w:pPr>
              <w:shd w:val="clear" w:color="auto" w:fill="FFFFFF"/>
              <w:spacing w:after="0" w:line="240" w:lineRule="auto"/>
              <w:ind w:hanging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hd w:val="clear" w:color="auto" w:fill="FFFFFF"/>
              <w:spacing w:after="0" w:line="240" w:lineRule="auto"/>
              <w:ind w:hanging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закон Ома  для участка цепи.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сопротивления проводника. Удельное сопротивление.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сопротивления проводника, силы тока и напряжения.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Реостаты.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№5 «Регулирование силы тока реостатом»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последовательных цепей.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Параллельное соединение проводников.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Расчет цепей с параллельным соединением.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№6 «Измерение сопротивления проводника при помощи амперметра и вольтметра»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расчёт работы и мощности тока.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№7 «Измерение мощности и работы тока в электрической лампе»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Джоуля – Ленца. Лампа накаливания. Электрические нагревательные приборы.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Короткое замыкание. Предохранители.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задачи по теме «Постоянный ток»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раздела постоянный ток, подготовка к контрольной работе.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разделу «Постоянный электрический ток»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207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  Электромагнитные явления. 6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06" w:type="dxa"/>
            <w:gridSpan w:val="3"/>
          </w:tcPr>
          <w:p>
            <w:pPr>
              <w:shd w:val="clear" w:color="auto" w:fill="FFFFFF"/>
              <w:spacing w:after="0" w:line="240" w:lineRule="auto"/>
              <w:ind w:right="144" w:hanging="5"/>
              <w:contextualSpacing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Магнитное поле.</w:t>
            </w:r>
          </w:p>
          <w:p>
            <w:pPr>
              <w:shd w:val="clear" w:color="auto" w:fill="FFFFFF"/>
              <w:spacing w:after="0" w:line="240" w:lineRule="auto"/>
              <w:ind w:right="144" w:hanging="5"/>
              <w:contextualSpacing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Магнитное поле прямого тока. Магнитные линии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Магнитное поле катушки с током. Электромагниты и их применение.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Магнитное поле Земли.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Действие магнитного пол на проводник с током. Электродвигатель.</w:t>
            </w:r>
          </w:p>
        </w:tc>
        <w:tc>
          <w:tcPr>
            <w:tcW w:w="2691" w:type="dxa"/>
            <w:gridSpan w:val="2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№8 «Сборка электромагнита и испытание его действия»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>
            <w:pPr>
              <w:pStyle w:val="29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№9 «Изучение электрического двигателя постоянного тока»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«Электромагнетизм»</w:t>
            </w:r>
          </w:p>
        </w:tc>
        <w:tc>
          <w:tcPr>
            <w:tcW w:w="26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5  Световые явления 8 часов</w:t>
            </w:r>
          </w:p>
        </w:tc>
        <w:tc>
          <w:tcPr>
            <w:tcW w:w="7653" w:type="dxa"/>
            <w:gridSpan w:val="4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света. Отражение света. Плоское зеркало.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Преломление света. Законы преломления света.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Линзы. Построение  изображения в линзе.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построение изображений в зеркале и линзе.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 разделу «Световые явления»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курса Физика-8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7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курса Физика-8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655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7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0"/>
        <w:spacing w:line="254" w:lineRule="auto"/>
        <w:ind w:right="167" w:firstLine="569"/>
      </w:pPr>
    </w:p>
    <w:p>
      <w:pPr>
        <w:sectPr>
          <w:pgSz w:w="11910" w:h="16850"/>
          <w:pgMar w:top="1140" w:right="700" w:bottom="940" w:left="980" w:header="710" w:footer="755" w:gutter="0"/>
          <w:cols w:space="720" w:num="1"/>
        </w:sectPr>
      </w:pPr>
    </w:p>
    <w:p>
      <w:pPr>
        <w:spacing w:line="254" w:lineRule="auto"/>
        <w:sectPr>
          <w:pgSz w:w="11910" w:h="16850"/>
          <w:pgMar w:top="1140" w:right="700" w:bottom="940" w:left="980" w:header="710" w:footer="755" w:gutter="0"/>
          <w:cols w:space="720" w:num="1"/>
        </w:sectPr>
      </w:pPr>
    </w:p>
    <w:p>
      <w:pPr>
        <w:pStyle w:val="10"/>
        <w:spacing w:before="9"/>
        <w:jc w:val="left"/>
        <w:rPr>
          <w:b/>
          <w:sz w:val="41"/>
        </w:rPr>
      </w:pP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26"/>
        <w:sectPr>
          <w:pgSz w:w="11906" w:h="16838"/>
          <w:pgMar w:top="709" w:right="1416" w:bottom="1134" w:left="993" w:header="708" w:footer="708" w:gutter="0"/>
          <w:cols w:space="708" w:num="1"/>
          <w:docGrid w:linePitch="360" w:charSpace="0"/>
        </w:sectPr>
      </w:pPr>
    </w:p>
    <w:p>
      <w:pPr>
        <w:spacing w:after="0" w:line="240" w:lineRule="auto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Theme="minorHAnsi" w:hAnsiTheme="minorHAnsi"/>
          <w:b/>
          <w:sz w:val="24"/>
          <w:szCs w:val="24"/>
        </w:rPr>
        <w:t xml:space="preserve"> (70 часов) </w:t>
      </w:r>
    </w:p>
    <w:p>
      <w:pPr>
        <w:spacing w:after="0" w:line="240" w:lineRule="auto"/>
        <w:contextualSpacing/>
        <w:rPr>
          <w:rFonts w:asciiTheme="minorHAnsi" w:hAnsiTheme="minorHAnsi"/>
          <w:b/>
          <w:sz w:val="24"/>
          <w:szCs w:val="24"/>
        </w:rPr>
      </w:pPr>
    </w:p>
    <w:tbl>
      <w:tblPr>
        <w:tblStyle w:val="13"/>
        <w:tblW w:w="15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2"/>
        <w:gridCol w:w="1853"/>
        <w:gridCol w:w="1382"/>
        <w:gridCol w:w="850"/>
        <w:gridCol w:w="1276"/>
        <w:gridCol w:w="9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9" w:type="dxa"/>
            <w:vMerge w:val="restart"/>
          </w:tcPr>
          <w:p>
            <w:pPr>
              <w:shd w:val="clear" w:color="auto" w:fill="FFFFFF"/>
              <w:spacing w:after="0" w:line="240" w:lineRule="auto"/>
              <w:ind w:left="29" w:right="8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10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3"/>
                <w:w w:val="10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7" w:type="dxa"/>
            <w:gridSpan w:val="3"/>
            <w:vMerge w:val="restart"/>
          </w:tcPr>
          <w:p>
            <w:pPr>
              <w:shd w:val="clear" w:color="auto" w:fill="FFFFFF"/>
              <w:spacing w:after="0" w:line="240" w:lineRule="auto"/>
              <w:ind w:left="34" w:right="58" w:firstLine="8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197" w:type="dxa"/>
          </w:tcPr>
          <w:p>
            <w:pPr>
              <w:tabs>
                <w:tab w:val="bar" w:pos="3011"/>
                <w:tab w:val="left" w:pos="3578"/>
              </w:tabs>
              <w:spacing w:after="0" w:line="240" w:lineRule="auto"/>
              <w:ind w:left="-1100" w:firstLine="992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669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9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197" w:type="dxa"/>
            <w:textDirection w:val="btLr"/>
          </w:tcPr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062" w:type="dxa"/>
            <w:gridSpan w:val="6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пройденного материала (2 часа)</w:t>
            </w: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основных понятий, изученных в курсе физики 7 класса.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ТБ и ПП на уроках физики.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Ознакомление с цифровой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лабораторией «Точка роста.»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обобщение повторённого на предыдущем уроке материала, Выполнение входящего контроля.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062" w:type="dxa"/>
            <w:gridSpan w:val="6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   Тепловые явления</w:t>
            </w: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Тепловые явления. Температура. Внутренняя энергия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изменения внутренней энергии.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Теплопроводность, конвекция, излучение.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теплоты. Удельная теплоёмкость.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количества теплоты при нагревании и охлаждении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Энергия топлива. Удельная теплота сгорания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№1 «Сравнение количеств теплоты при смешивании воды разной температуры»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С использованием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цифрового оборудования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 «Точка роста.»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</w:tcPr>
          <w:p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   Изменение агрегатных состояний вещества</w:t>
            </w:r>
          </w:p>
        </w:tc>
        <w:tc>
          <w:tcPr>
            <w:tcW w:w="9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6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7" w:type="dxa"/>
            <w:gridSpan w:val="3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Агрегатные состояния вещества. Плавление и отвердевание кристаллических тел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плавления и отвердевания. Удельная теплота плавления.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количества теплоты при плавлении и отвердевании.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количества теплоты при нагревании и плавлении.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Испарение. Насыщенный и ненасыщенный пар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Поглощение энергии при испарении и выделение при конденсации. Удельная теплота парообразования.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расчёт количества теплоты при испарении и конденсации.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Кипение.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/11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Влажность воздуха. Способы определения влажности.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№2 «Измерение удельной теплоёмкости твёрдого тела»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С использованием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 цифрового оборудования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 «Точка роста.»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Паровая турбина. КПД теплового двигателя..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раздела. Решение комплексных задач.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разделу «Тепловые явления. Изменение агрегатных состояний вещества»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 электрические явления 32 часа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267" w:type="dxa"/>
            <w:gridSpan w:val="3"/>
          </w:tcPr>
          <w:p>
            <w:pPr>
              <w:shd w:val="clear" w:color="auto" w:fill="FFFFFF"/>
              <w:spacing w:after="0" w:line="240" w:lineRule="auto"/>
              <w:ind w:firstLine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Электризация тел. Два вида зарядов.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Электроскоп. Проводники и непроводники  электричества.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7-12.12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Делимость электрического заряда. Электрон. Строение атома. Объяснение электрических явлений.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ток. Источники тока.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4-.1912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цепь и её составные части.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схем простейших электрических цепей.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1-.26.12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 тока. Измерение силы тока.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№3 «Сборка электрической цепи и измерение силы тока на различных её участках»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8-31.12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С использованием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цифрового оборудования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«Точка роста.»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ток в металлах.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электрического тока. Направление тока.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Электрическое напряжение. Измерение напряжения.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№4 «Измерение напряжения на различных  участках электрической цепи»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5.01</w:t>
            </w:r>
          </w:p>
        </w:tc>
        <w:tc>
          <w:tcPr>
            <w:tcW w:w="1276" w:type="dxa"/>
          </w:tcPr>
          <w:p>
            <w:pPr>
              <w:shd w:val="clear" w:color="auto" w:fill="FFFFFF"/>
              <w:spacing w:after="0" w:line="240" w:lineRule="auto"/>
              <w:ind w:hanging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С использованием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цифрового оборудования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«Точка роста.» </w:t>
            </w:r>
          </w:p>
          <w:p>
            <w:pPr>
              <w:shd w:val="clear" w:color="auto" w:fill="FFFFFF"/>
              <w:spacing w:after="0" w:line="240" w:lineRule="auto"/>
              <w:ind w:hanging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Зависимость силы тока от напряжения. Электрическое сопротивление.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>
            <w:pPr>
              <w:shd w:val="clear" w:color="auto" w:fill="FFFFFF"/>
              <w:spacing w:after="0" w:line="240" w:lineRule="auto"/>
              <w:ind w:hanging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hd w:val="clear" w:color="auto" w:fill="FFFFFF"/>
              <w:spacing w:after="0" w:line="240" w:lineRule="auto"/>
              <w:ind w:hanging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/02</w:t>
            </w:r>
          </w:p>
        </w:tc>
        <w:tc>
          <w:tcPr>
            <w:tcW w:w="1276" w:type="dxa"/>
          </w:tcPr>
          <w:p>
            <w:pPr>
              <w:shd w:val="clear" w:color="auto" w:fill="FFFFFF"/>
              <w:spacing w:after="0" w:line="240" w:lineRule="auto"/>
              <w:ind w:hanging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hd w:val="clear" w:color="auto" w:fill="FFFFFF"/>
              <w:spacing w:after="0" w:line="240" w:lineRule="auto"/>
              <w:ind w:hanging="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закон Ома  для участка цепи.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сопротивления проводника. Удельное сопротивление.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сопротивления проводника, силы тока и напряжения.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Реостаты.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№5 «Регулирование силы тока реостатом»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С использованием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цифрового оборудования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«Точка роста.»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последовательных цепей.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Параллельное соединение проводников.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Расчет цепей с параллельным соединением.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4.02</w:t>
            </w:r>
            <w:r>
              <w:rPr>
                <w:sz w:val="24"/>
                <w:szCs w:val="24"/>
                <w:lang w:val="en-US"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/03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№6 «Измерение сопротивления проводника при помощи амперметра и вольтметра»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С использованием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цифрового оборудования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«Точка роста.»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en-US"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en-US" w:eastAsia="ru-RU"/>
              </w:rPr>
              <w:t>/03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расчёт работы и мощности тока.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№7 «Измерение мощности и работы тока в электрической лампе»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val="en-US" w:eastAsia="ru-RU"/>
              </w:rPr>
              <w:t>-1</w:t>
            </w:r>
            <w:r>
              <w:rPr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С использованием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цифрового оборудования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«Точка роста.»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Джоуля – Ленца. Лампа накаливания. Электрические нагревательные приборы.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Короткое замыкание. Предохранители.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en-US" w:eastAsia="ru-RU"/>
              </w:rPr>
              <w:t>-2</w:t>
            </w:r>
            <w:r>
              <w:rPr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задачи по теме «Постоянный ток»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раздела постоянный ток, подготовка к контрольной работе.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en-US"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val="en-US" w:eastAsia="ru-RU"/>
              </w:rPr>
              <w:t>/04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разделу «Постоянный электрический ток»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6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  Электромагнитные явления. 6 часов</w:t>
            </w:r>
          </w:p>
        </w:tc>
        <w:tc>
          <w:tcPr>
            <w:tcW w:w="9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7" w:type="dxa"/>
            <w:gridSpan w:val="3"/>
          </w:tcPr>
          <w:p>
            <w:pPr>
              <w:shd w:val="clear" w:color="auto" w:fill="FFFFFF"/>
              <w:spacing w:after="0" w:line="240" w:lineRule="auto"/>
              <w:ind w:right="144" w:hanging="5"/>
              <w:contextualSpacing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Магнитное поле.</w:t>
            </w:r>
          </w:p>
          <w:p>
            <w:pPr>
              <w:shd w:val="clear" w:color="auto" w:fill="FFFFFF"/>
              <w:spacing w:after="0" w:line="240" w:lineRule="auto"/>
              <w:ind w:right="144" w:hanging="5"/>
              <w:contextualSpacing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Магнитное поле прямого тока. Магнитные линии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/04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Магнитное поле катушки с током. Электромагниты и их применение.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Магнитное поле Земли.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Действие магнитного пол на проводник с током. Электродвигатель.</w:t>
            </w:r>
          </w:p>
        </w:tc>
        <w:tc>
          <w:tcPr>
            <w:tcW w:w="850" w:type="dxa"/>
          </w:tcPr>
          <w:p>
            <w:pPr>
              <w:pStyle w:val="29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en-US"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Лабораторная работа №8 «Сборка электромагнита и испытание его действия»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>
            <w:pPr>
              <w:pStyle w:val="29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hAnsi="Times New Roman" w:eastAsia="TimesNewRomanPSMT"/>
                <w:sz w:val="24"/>
                <w:szCs w:val="24"/>
                <w:lang w:eastAsia="ru-RU"/>
              </w:rPr>
              <w:t>№9 «Изучение электрического двигателя постоянного тока»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С использованием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цифрового оборудования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«Точка роста.»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«Электромагнетизм»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5  Световые явления 8 часов</w:t>
            </w:r>
          </w:p>
        </w:tc>
        <w:tc>
          <w:tcPr>
            <w:tcW w:w="3508" w:type="dxa"/>
            <w:gridSpan w:val="3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света. Отражение света. Плоское зеркало.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Преломление света. Законы преломления света.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Линзы. Построение  изображения в линзе.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С использованием </w:t>
            </w:r>
          </w:p>
          <w:p>
            <w:pPr>
              <w:pStyle w:val="18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цифрового оборудования </w:t>
            </w:r>
          </w:p>
          <w:p>
            <w:pPr>
              <w:pStyle w:val="180"/>
              <w:tabs>
                <w:tab w:val="left" w:pos="3294"/>
                <w:tab w:val="left" w:pos="3436"/>
              </w:tabs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«Точка роста.»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построение изображений в зеркале и линзе.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 разделу «Световые явления»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/05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курса Физика-8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курса Физика-8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sectPr>
      <w:pgSz w:w="11906" w:h="16838"/>
      <w:pgMar w:top="1134" w:right="1134" w:bottom="1134" w:left="99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MS Mincho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0"/>
      </w:rPr>
    </w:pPr>
    <w:r>
      <w:pict>
        <v:shape id="_x0000_s9218" o:spid="_x0000_s9218" o:spt="202" type="#_x0000_t202" style="position:absolute;left:0pt;margin-left:538.8pt;margin-top:793.3pt;height:14.4pt;width:17.5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0"/>
      </w:rPr>
    </w:pPr>
    <w:r>
      <w:pict>
        <v:shape id="_x0000_s9217" o:spid="_x0000_s9217" o:spt="202" type="#_x0000_t202" style="position:absolute;left:0pt;margin-left:177.3pt;margin-top:34.5pt;height:15.2pt;width:376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/>
                  <w:rPr>
                    <w:sz w:val="23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27156"/>
    <w:multiLevelType w:val="multilevel"/>
    <w:tmpl w:val="0BF27156"/>
    <w:lvl w:ilvl="0" w:tentative="0">
      <w:start w:val="1"/>
      <w:numFmt w:val="decimal"/>
      <w:lvlText w:val="%1)"/>
      <w:lvlJc w:val="left"/>
      <w:pPr>
        <w:ind w:left="432" w:hanging="282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1">
    <w:nsid w:val="3D26258D"/>
    <w:multiLevelType w:val="multilevel"/>
    <w:tmpl w:val="3D26258D"/>
    <w:lvl w:ilvl="0" w:tentative="0">
      <w:start w:val="8"/>
      <w:numFmt w:val="decimal"/>
      <w:lvlText w:val="%1"/>
      <w:lvlJc w:val="left"/>
      <w:pPr>
        <w:ind w:left="5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30" w:hanging="360"/>
      </w:pPr>
    </w:lvl>
    <w:lvl w:ilvl="2" w:tentative="0">
      <w:start w:val="1"/>
      <w:numFmt w:val="lowerRoman"/>
      <w:lvlText w:val="%3."/>
      <w:lvlJc w:val="right"/>
      <w:pPr>
        <w:ind w:left="1950" w:hanging="180"/>
      </w:pPr>
    </w:lvl>
    <w:lvl w:ilvl="3" w:tentative="0">
      <w:start w:val="1"/>
      <w:numFmt w:val="decimal"/>
      <w:lvlText w:val="%4."/>
      <w:lvlJc w:val="left"/>
      <w:pPr>
        <w:ind w:left="2670" w:hanging="360"/>
      </w:pPr>
    </w:lvl>
    <w:lvl w:ilvl="4" w:tentative="0">
      <w:start w:val="1"/>
      <w:numFmt w:val="lowerLetter"/>
      <w:lvlText w:val="%5."/>
      <w:lvlJc w:val="left"/>
      <w:pPr>
        <w:ind w:left="3390" w:hanging="360"/>
      </w:pPr>
    </w:lvl>
    <w:lvl w:ilvl="5" w:tentative="0">
      <w:start w:val="1"/>
      <w:numFmt w:val="lowerRoman"/>
      <w:lvlText w:val="%6."/>
      <w:lvlJc w:val="right"/>
      <w:pPr>
        <w:ind w:left="4110" w:hanging="180"/>
      </w:pPr>
    </w:lvl>
    <w:lvl w:ilvl="6" w:tentative="0">
      <w:start w:val="1"/>
      <w:numFmt w:val="decimal"/>
      <w:lvlText w:val="%7."/>
      <w:lvlJc w:val="left"/>
      <w:pPr>
        <w:ind w:left="4830" w:hanging="360"/>
      </w:pPr>
    </w:lvl>
    <w:lvl w:ilvl="7" w:tentative="0">
      <w:start w:val="1"/>
      <w:numFmt w:val="lowerLetter"/>
      <w:lvlText w:val="%8."/>
      <w:lvlJc w:val="left"/>
      <w:pPr>
        <w:ind w:left="5550" w:hanging="360"/>
      </w:pPr>
    </w:lvl>
    <w:lvl w:ilvl="8" w:tentative="0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1C70"/>
    <w:rsid w:val="00003322"/>
    <w:rsid w:val="00014B51"/>
    <w:rsid w:val="000322A7"/>
    <w:rsid w:val="0003516B"/>
    <w:rsid w:val="00044F84"/>
    <w:rsid w:val="000526A2"/>
    <w:rsid w:val="000546AE"/>
    <w:rsid w:val="000A19FC"/>
    <w:rsid w:val="000A7D02"/>
    <w:rsid w:val="000B429D"/>
    <w:rsid w:val="000C1B72"/>
    <w:rsid w:val="000D4247"/>
    <w:rsid w:val="001038C1"/>
    <w:rsid w:val="001117BD"/>
    <w:rsid w:val="00121F64"/>
    <w:rsid w:val="001263C1"/>
    <w:rsid w:val="00137B64"/>
    <w:rsid w:val="00154CA0"/>
    <w:rsid w:val="00162971"/>
    <w:rsid w:val="00163C50"/>
    <w:rsid w:val="00165354"/>
    <w:rsid w:val="001A5F5C"/>
    <w:rsid w:val="001C36F9"/>
    <w:rsid w:val="001D2C95"/>
    <w:rsid w:val="001F2047"/>
    <w:rsid w:val="001F3CBE"/>
    <w:rsid w:val="00200206"/>
    <w:rsid w:val="002320F3"/>
    <w:rsid w:val="00246E06"/>
    <w:rsid w:val="00250511"/>
    <w:rsid w:val="00254E15"/>
    <w:rsid w:val="00281A47"/>
    <w:rsid w:val="002A6193"/>
    <w:rsid w:val="002B24B7"/>
    <w:rsid w:val="002C19F7"/>
    <w:rsid w:val="002C7FA9"/>
    <w:rsid w:val="00305E5F"/>
    <w:rsid w:val="003174CE"/>
    <w:rsid w:val="00323522"/>
    <w:rsid w:val="00331C70"/>
    <w:rsid w:val="00347611"/>
    <w:rsid w:val="00354014"/>
    <w:rsid w:val="00361632"/>
    <w:rsid w:val="00367F72"/>
    <w:rsid w:val="003940D1"/>
    <w:rsid w:val="003B356B"/>
    <w:rsid w:val="003B7DAF"/>
    <w:rsid w:val="003C5AA5"/>
    <w:rsid w:val="003D56A0"/>
    <w:rsid w:val="003D594C"/>
    <w:rsid w:val="00417489"/>
    <w:rsid w:val="00424393"/>
    <w:rsid w:val="00426098"/>
    <w:rsid w:val="004423E2"/>
    <w:rsid w:val="00486CE4"/>
    <w:rsid w:val="00494CB0"/>
    <w:rsid w:val="00496717"/>
    <w:rsid w:val="004A18EE"/>
    <w:rsid w:val="004A27B8"/>
    <w:rsid w:val="004B4771"/>
    <w:rsid w:val="004B6730"/>
    <w:rsid w:val="004C7367"/>
    <w:rsid w:val="004D0D5D"/>
    <w:rsid w:val="00505F1F"/>
    <w:rsid w:val="00541D09"/>
    <w:rsid w:val="005543E5"/>
    <w:rsid w:val="00570E26"/>
    <w:rsid w:val="0058068C"/>
    <w:rsid w:val="00581891"/>
    <w:rsid w:val="00593BD6"/>
    <w:rsid w:val="005B0C8B"/>
    <w:rsid w:val="005C11BD"/>
    <w:rsid w:val="005C561D"/>
    <w:rsid w:val="005C71AC"/>
    <w:rsid w:val="005E7149"/>
    <w:rsid w:val="005E7716"/>
    <w:rsid w:val="005F10DF"/>
    <w:rsid w:val="00636811"/>
    <w:rsid w:val="00640A21"/>
    <w:rsid w:val="0066331E"/>
    <w:rsid w:val="006709F9"/>
    <w:rsid w:val="00683815"/>
    <w:rsid w:val="0069791D"/>
    <w:rsid w:val="006B7F91"/>
    <w:rsid w:val="006C2003"/>
    <w:rsid w:val="006C5A4F"/>
    <w:rsid w:val="006F45BE"/>
    <w:rsid w:val="0070157A"/>
    <w:rsid w:val="00711FCC"/>
    <w:rsid w:val="00722A7D"/>
    <w:rsid w:val="00725AA1"/>
    <w:rsid w:val="00741E58"/>
    <w:rsid w:val="007656B2"/>
    <w:rsid w:val="00775891"/>
    <w:rsid w:val="00790DEC"/>
    <w:rsid w:val="00796C83"/>
    <w:rsid w:val="007A28E5"/>
    <w:rsid w:val="007C64E7"/>
    <w:rsid w:val="00800BD7"/>
    <w:rsid w:val="00840F1E"/>
    <w:rsid w:val="00855FC1"/>
    <w:rsid w:val="0087511D"/>
    <w:rsid w:val="008B0824"/>
    <w:rsid w:val="008B1534"/>
    <w:rsid w:val="008C1D56"/>
    <w:rsid w:val="008D4DE2"/>
    <w:rsid w:val="008D4F2B"/>
    <w:rsid w:val="008D59B4"/>
    <w:rsid w:val="00905555"/>
    <w:rsid w:val="00915E7F"/>
    <w:rsid w:val="009302CA"/>
    <w:rsid w:val="009328CB"/>
    <w:rsid w:val="009360CF"/>
    <w:rsid w:val="009451B1"/>
    <w:rsid w:val="00964C1E"/>
    <w:rsid w:val="00973FE1"/>
    <w:rsid w:val="009B7B72"/>
    <w:rsid w:val="009B7BC5"/>
    <w:rsid w:val="009C4380"/>
    <w:rsid w:val="009C66E3"/>
    <w:rsid w:val="009C75E4"/>
    <w:rsid w:val="009F1831"/>
    <w:rsid w:val="009F36E8"/>
    <w:rsid w:val="009F48FE"/>
    <w:rsid w:val="00A03A15"/>
    <w:rsid w:val="00A03E27"/>
    <w:rsid w:val="00A20A51"/>
    <w:rsid w:val="00A31654"/>
    <w:rsid w:val="00A34C53"/>
    <w:rsid w:val="00A36248"/>
    <w:rsid w:val="00A52C3E"/>
    <w:rsid w:val="00A66047"/>
    <w:rsid w:val="00A71B79"/>
    <w:rsid w:val="00A728FE"/>
    <w:rsid w:val="00AA0A9E"/>
    <w:rsid w:val="00AA3BC5"/>
    <w:rsid w:val="00AB1DDC"/>
    <w:rsid w:val="00AB481B"/>
    <w:rsid w:val="00AB6B5A"/>
    <w:rsid w:val="00AC2946"/>
    <w:rsid w:val="00AC46E0"/>
    <w:rsid w:val="00AF3F84"/>
    <w:rsid w:val="00B205A8"/>
    <w:rsid w:val="00B22C0E"/>
    <w:rsid w:val="00B277CC"/>
    <w:rsid w:val="00B30C0B"/>
    <w:rsid w:val="00B448A8"/>
    <w:rsid w:val="00B876F4"/>
    <w:rsid w:val="00B905CE"/>
    <w:rsid w:val="00B944D8"/>
    <w:rsid w:val="00B97398"/>
    <w:rsid w:val="00BA7FB6"/>
    <w:rsid w:val="00BC3896"/>
    <w:rsid w:val="00BE740D"/>
    <w:rsid w:val="00C93552"/>
    <w:rsid w:val="00CB02E8"/>
    <w:rsid w:val="00CB15AC"/>
    <w:rsid w:val="00CB69CA"/>
    <w:rsid w:val="00CC0C31"/>
    <w:rsid w:val="00D032A9"/>
    <w:rsid w:val="00D06413"/>
    <w:rsid w:val="00D17516"/>
    <w:rsid w:val="00D274D6"/>
    <w:rsid w:val="00D27626"/>
    <w:rsid w:val="00D55C02"/>
    <w:rsid w:val="00D57C5C"/>
    <w:rsid w:val="00D63B18"/>
    <w:rsid w:val="00D95FAC"/>
    <w:rsid w:val="00DC2710"/>
    <w:rsid w:val="00DE3EF3"/>
    <w:rsid w:val="00DF08D7"/>
    <w:rsid w:val="00E000A3"/>
    <w:rsid w:val="00E02422"/>
    <w:rsid w:val="00E14E12"/>
    <w:rsid w:val="00E36C14"/>
    <w:rsid w:val="00E56E4D"/>
    <w:rsid w:val="00E56F03"/>
    <w:rsid w:val="00E60139"/>
    <w:rsid w:val="00E810A8"/>
    <w:rsid w:val="00E94038"/>
    <w:rsid w:val="00EA4AEA"/>
    <w:rsid w:val="00EA7F74"/>
    <w:rsid w:val="00EC7E02"/>
    <w:rsid w:val="00EE0F75"/>
    <w:rsid w:val="00EF74D7"/>
    <w:rsid w:val="00F1518A"/>
    <w:rsid w:val="00F15FFE"/>
    <w:rsid w:val="00F21D5E"/>
    <w:rsid w:val="00F22FFA"/>
    <w:rsid w:val="00F6155E"/>
    <w:rsid w:val="00F72674"/>
    <w:rsid w:val="00FA78B7"/>
    <w:rsid w:val="00FC12E8"/>
    <w:rsid w:val="00FF1868"/>
    <w:rsid w:val="67B6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Calibr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99"/>
    <w:rPr>
      <w:vertAlign w:val="superscript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79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annotation text"/>
    <w:basedOn w:val="1"/>
    <w:link w:val="15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 w:asciiTheme="minorHAnsi" w:hAnsiTheme="minorHAnsi" w:cstheme="minorBidi"/>
      <w:lang w:eastAsia="ru-RU"/>
    </w:rPr>
  </w:style>
  <w:style w:type="paragraph" w:styleId="10">
    <w:name w:val="Body Text"/>
    <w:basedOn w:val="1"/>
    <w:link w:val="166"/>
    <w:uiPriority w:val="0"/>
    <w:pPr>
      <w:spacing w:after="0" w:line="240" w:lineRule="auto"/>
      <w:jc w:val="both"/>
    </w:pPr>
    <w:rPr>
      <w:rFonts w:ascii="Times New Roman" w:hAnsi="Times New Roman" w:eastAsia="Times New Roman"/>
      <w:sz w:val="24"/>
      <w:szCs w:val="20"/>
    </w:rPr>
  </w:style>
  <w:style w:type="paragraph" w:styleId="11">
    <w:name w:val="footer"/>
    <w:basedOn w:val="1"/>
    <w:link w:val="24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 w:asciiTheme="minorHAnsi" w:hAnsiTheme="minorHAnsi" w:cstheme="minorBidi"/>
      <w:lang w:eastAsia="ru-RU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3">
    <w:name w:val="Table Grid"/>
    <w:basedOn w:val="4"/>
    <w:qFormat/>
    <w:uiPriority w:val="5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c2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6">
    <w:name w:val="c6"/>
    <w:basedOn w:val="3"/>
    <w:qFormat/>
    <w:uiPriority w:val="0"/>
  </w:style>
  <w:style w:type="character" w:customStyle="1" w:styleId="17">
    <w:name w:val="apple-converted-space"/>
    <w:basedOn w:val="3"/>
    <w:qFormat/>
    <w:uiPriority w:val="0"/>
  </w:style>
  <w:style w:type="character" w:customStyle="1" w:styleId="18">
    <w:name w:val="c34"/>
    <w:basedOn w:val="3"/>
    <w:qFormat/>
    <w:uiPriority w:val="0"/>
  </w:style>
  <w:style w:type="character" w:customStyle="1" w:styleId="19">
    <w:name w:val="Основной текст (14)_"/>
    <w:link w:val="20"/>
    <w:qFormat/>
    <w:locked/>
    <w:uiPriority w:val="9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14)"/>
    <w:basedOn w:val="1"/>
    <w:link w:val="19"/>
    <w:qFormat/>
    <w:uiPriority w:val="99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16"/>
      <w:szCs w:val="16"/>
    </w:rPr>
  </w:style>
  <w:style w:type="character" w:customStyle="1" w:styleId="21">
    <w:name w:val="Заголовок 1 Знак"/>
    <w:basedOn w:val="3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22">
    <w:name w:val="Верхний колонтитул Знак"/>
    <w:link w:val="9"/>
    <w:uiPriority w:val="99"/>
    <w:rPr>
      <w:rFonts w:eastAsia="Times New Roman"/>
      <w:lang w:eastAsia="ru-RU"/>
    </w:rPr>
  </w:style>
  <w:style w:type="character" w:customStyle="1" w:styleId="23">
    <w:name w:val="Верхний колонтитул Знак1"/>
    <w:basedOn w:val="3"/>
    <w:semiHidden/>
    <w:qFormat/>
    <w:uiPriority w:val="99"/>
    <w:rPr>
      <w:rFonts w:ascii="Calibri" w:hAnsi="Calibri" w:cs="Times New Roman"/>
    </w:rPr>
  </w:style>
  <w:style w:type="character" w:customStyle="1" w:styleId="24">
    <w:name w:val="Нижний колонтитул Знак"/>
    <w:link w:val="11"/>
    <w:uiPriority w:val="99"/>
    <w:rPr>
      <w:rFonts w:eastAsia="Times New Roman"/>
      <w:lang w:eastAsia="ru-RU"/>
    </w:rPr>
  </w:style>
  <w:style w:type="character" w:customStyle="1" w:styleId="25">
    <w:name w:val="Нижний колонтитул Знак1"/>
    <w:basedOn w:val="3"/>
    <w:semiHidden/>
    <w:qFormat/>
    <w:uiPriority w:val="99"/>
    <w:rPr>
      <w:rFonts w:ascii="Calibri" w:hAnsi="Calibri" w:cs="Times New Roman"/>
    </w:rPr>
  </w:style>
  <w:style w:type="paragraph" w:styleId="26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">
    <w:name w:val="стиль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8">
    <w:name w:val="Основной текст (10)_"/>
    <w:link w:val="29"/>
    <w:qFormat/>
    <w:locked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10)1"/>
    <w:basedOn w:val="1"/>
    <w:link w:val="28"/>
    <w:uiPriority w:val="99"/>
    <w:pPr>
      <w:shd w:val="clear" w:color="auto" w:fill="FFFFFF"/>
      <w:spacing w:before="180" w:after="60" w:line="288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30">
    <w:name w:val="Основной текст (9)_"/>
    <w:link w:val="31"/>
    <w:qFormat/>
    <w:locked/>
    <w:uiPriority w:val="9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 (9)"/>
    <w:basedOn w:val="1"/>
    <w:link w:val="30"/>
    <w:qFormat/>
    <w:uiPriority w:val="99"/>
    <w:pPr>
      <w:shd w:val="clear" w:color="auto" w:fill="FFFFFF"/>
      <w:spacing w:before="300" w:after="18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2">
    <w:name w:val="Основной текст (12)_"/>
    <w:link w:val="33"/>
    <w:qFormat/>
    <w:locked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3">
    <w:name w:val="Основной текст (12)"/>
    <w:basedOn w:val="1"/>
    <w:link w:val="32"/>
    <w:qFormat/>
    <w:uiPriority w:val="99"/>
    <w:pPr>
      <w:shd w:val="clear" w:color="auto" w:fill="FFFFFF"/>
      <w:spacing w:before="60" w:after="0" w:line="298" w:lineRule="exact"/>
      <w:jc w:val="both"/>
    </w:pPr>
    <w:rPr>
      <w:rFonts w:ascii="Times New Roman" w:hAnsi="Times New Roman"/>
      <w:i/>
      <w:iCs/>
      <w:sz w:val="21"/>
      <w:szCs w:val="21"/>
    </w:rPr>
  </w:style>
  <w:style w:type="character" w:customStyle="1" w:styleId="34">
    <w:name w:val="Основной текст (5)_"/>
    <w:link w:val="35"/>
    <w:qFormat/>
    <w:locked/>
    <w:uiPriority w:val="99"/>
    <w:rPr>
      <w:rFonts w:ascii="Arial" w:hAnsi="Arial" w:cs="Arial"/>
      <w:spacing w:val="40"/>
      <w:sz w:val="15"/>
      <w:szCs w:val="15"/>
      <w:shd w:val="clear" w:color="auto" w:fill="FFFFFF"/>
    </w:rPr>
  </w:style>
  <w:style w:type="paragraph" w:customStyle="1" w:styleId="35">
    <w:name w:val="Основной текст (5)"/>
    <w:basedOn w:val="1"/>
    <w:link w:val="34"/>
    <w:uiPriority w:val="99"/>
    <w:pPr>
      <w:shd w:val="clear" w:color="auto" w:fill="FFFFFF"/>
      <w:spacing w:after="240" w:line="240" w:lineRule="atLeast"/>
      <w:jc w:val="center"/>
    </w:pPr>
    <w:rPr>
      <w:rFonts w:ascii="Arial" w:hAnsi="Arial" w:cs="Arial"/>
      <w:spacing w:val="40"/>
      <w:sz w:val="15"/>
      <w:szCs w:val="15"/>
    </w:rPr>
  </w:style>
  <w:style w:type="character" w:customStyle="1" w:styleId="36">
    <w:name w:val="Основной текст (55)_"/>
    <w:link w:val="37"/>
    <w:qFormat/>
    <w:locked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7">
    <w:name w:val="Основной текст (55)"/>
    <w:basedOn w:val="1"/>
    <w:link w:val="36"/>
    <w:qFormat/>
    <w:uiPriority w:val="99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1"/>
      <w:szCs w:val="21"/>
    </w:rPr>
  </w:style>
  <w:style w:type="character" w:customStyle="1" w:styleId="38">
    <w:name w:val="Заголовок №2 (2)_"/>
    <w:link w:val="39"/>
    <w:qFormat/>
    <w:locked/>
    <w:uiPriority w:val="9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9">
    <w:name w:val="Заголовок №2 (2)"/>
    <w:basedOn w:val="1"/>
    <w:link w:val="38"/>
    <w:qFormat/>
    <w:uiPriority w:val="99"/>
    <w:pPr>
      <w:shd w:val="clear" w:color="auto" w:fill="FFFFFF"/>
      <w:spacing w:before="60" w:after="180" w:line="240" w:lineRule="atLeas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40">
    <w:name w:val="Основной текст (11)_"/>
    <w:link w:val="41"/>
    <w:qFormat/>
    <w:locked/>
    <w:uiPriority w:val="99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1">
    <w:name w:val="Основной текст (11)"/>
    <w:basedOn w:val="1"/>
    <w:link w:val="40"/>
    <w:qFormat/>
    <w:uiPriority w:val="99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b/>
      <w:bCs/>
      <w:i/>
      <w:iCs/>
    </w:rPr>
  </w:style>
  <w:style w:type="character" w:customStyle="1" w:styleId="42">
    <w:name w:val="Основной текст (10) + Полужирный79"/>
    <w:qFormat/>
    <w:uiPriority w:val="9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3">
    <w:name w:val="Заголовок №1 + Times New Roman"/>
    <w:qFormat/>
    <w:uiPriority w:val="99"/>
    <w:rPr>
      <w:rFonts w:hint="default" w:ascii="Times New Roman" w:hAnsi="Times New Roman" w:cs="Times New Roman"/>
      <w:color w:val="FFFFFF"/>
      <w:spacing w:val="0"/>
      <w:sz w:val="101"/>
      <w:szCs w:val="101"/>
    </w:rPr>
  </w:style>
  <w:style w:type="character" w:customStyle="1" w:styleId="44">
    <w:name w:val="Основной текст (10) + Полужирный78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10) + Полужирный77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6">
    <w:name w:val="Основной текст (10) + Полужирный75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7">
    <w:name w:val="Основной текст (10) + Полужирный74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8">
    <w:name w:val="Основной текст (10) + Полужирный76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9">
    <w:name w:val="Основной текст (9) + Не полужирный18"/>
    <w:qFormat/>
    <w:uiPriority w:val="99"/>
    <w:rPr>
      <w:rFonts w:hint="default"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10) + Полужирный73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">
    <w:name w:val="Основной текст (9) + Не полужирный16"/>
    <w:qFormat/>
    <w:uiPriority w:val="99"/>
    <w:rPr>
      <w:rFonts w:hint="default" w:ascii="Times New Roman" w:hAnsi="Times New Roman" w:cs="Times New Roman"/>
      <w:b/>
      <w:bCs/>
      <w:spacing w:val="0"/>
      <w:sz w:val="21"/>
      <w:szCs w:val="21"/>
    </w:rPr>
  </w:style>
  <w:style w:type="character" w:customStyle="1" w:styleId="52">
    <w:name w:val="Основной текст (10) + Полужирный72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3">
    <w:name w:val="Основной текст (10) + Полужирный71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 (9) + Не полужирный15"/>
    <w:qFormat/>
    <w:uiPriority w:val="99"/>
    <w:rPr>
      <w:rFonts w:hint="default" w:ascii="Times New Roman" w:hAnsi="Times New Roman" w:cs="Times New Roman"/>
      <w:b/>
      <w:bCs/>
      <w:spacing w:val="0"/>
      <w:sz w:val="21"/>
      <w:szCs w:val="21"/>
    </w:rPr>
  </w:style>
  <w:style w:type="character" w:customStyle="1" w:styleId="55">
    <w:name w:val="Основной текст (10) + Курсив50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6">
    <w:name w:val="Основной текст (10) + Полужирный70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7">
    <w:name w:val="Основной текст (10) + Курсив48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8">
    <w:name w:val="Основной текст (10) + Курсив47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9">
    <w:name w:val="Основной текст (10) + Полужирный69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0">
    <w:name w:val="Основной текст (10) + Полужирный68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1">
    <w:name w:val="Основной текст (10) + Курсив46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62">
    <w:name w:val="Основной текст (10) + Полужирный67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3">
    <w:name w:val="Основной текст (10) + Курсив45"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64">
    <w:name w:val="Основной текст (10) + Полужирный66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5">
    <w:name w:val="Основной текст (10) + Полужирный65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6">
    <w:name w:val="Основной текст (10) + Курсив44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67">
    <w:name w:val="Основной текст (10) + Полужирный64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8">
    <w:name w:val="Основной текст (10) + Полужирный63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9">
    <w:name w:val="Основной текст (10) + Полужирный62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0">
    <w:name w:val="Основной текст (10) + Полужирный61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1">
    <w:name w:val="Основной текст (10) + Полужирный60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2">
    <w:name w:val="Основной текст (10) + Полужирный59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3">
    <w:name w:val="Основной текст (9) + Не полужирный12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4">
    <w:name w:val="Основной текст (10) + Полужирный58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5">
    <w:name w:val="Основной текст (10) + Полужирный57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6">
    <w:name w:val="Основной текст (10) + Полужирный56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7">
    <w:name w:val="Основной текст (10) + Полужирный55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8">
    <w:name w:val="Основной текст (10) + Курсив40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9">
    <w:name w:val="Основной текст (10) + Полужирный39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0">
    <w:name w:val="Основной текст (10) + Полужирный38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1">
    <w:name w:val="Основной текст (10) + Полужирный54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2">
    <w:name w:val="Основной текст (5) + Интервал 0 pt"/>
    <w:qFormat/>
    <w:uiPriority w:val="99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83">
    <w:name w:val="Основной текст (5) + Times New Roman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4">
    <w:name w:val="Основной текст (5) + Интервал 0 pt9"/>
    <w:uiPriority w:val="99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85">
    <w:name w:val="Основной текст (5) + Times New Roman1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6">
    <w:name w:val="Основной текст (10) + Полужирный53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7">
    <w:name w:val="Основной текст (10) + Полужирный52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8">
    <w:name w:val="Основной текст (10) + Полужирный51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9">
    <w:name w:val="Основной текст (9) + Не полужирный11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0">
    <w:name w:val="Основной текст (10) + Полужирный50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(10) + Курсив38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92">
    <w:name w:val="Основной текст (10) + Полужирный49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3">
    <w:name w:val="Основной текст (10) + Полужирный48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4">
    <w:name w:val="Основной текст (10) + Полужирный47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5">
    <w:name w:val="Основной текст (10) + Полужирный45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6">
    <w:name w:val="Основной текст (9) + Не полужирный10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7">
    <w:name w:val="Основной текст (10) + Полужирный44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8">
    <w:name w:val="Основной текст (10) + Полужирный43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9">
    <w:name w:val="Основной текст (10) + Полужирный42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0">
    <w:name w:val="Основной текст (10) + Полужирный41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">
    <w:name w:val="Основной текст (10) + Полужирный40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">
    <w:name w:val="Основной текст (10) + Курсив33"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Полужирный37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">
    <w:name w:val="Основной текст (10) + Курсив32"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 (55) + Полужирный"/>
    <w:uiPriority w:val="99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6">
    <w:name w:val="Основной текст (10) + Полужирный33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">
    <w:name w:val="Основной текст (9) + Не полужирный8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8">
    <w:name w:val="Основной текст (10) + Полужирный36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9">
    <w:name w:val="Основной текст (10) + Курсив30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0">
    <w:name w:val="Основной текст (12) + Не курсив7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1">
    <w:name w:val="Основной текст (10) + Курсив28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2">
    <w:name w:val="Основной текст (10) + Полужирный34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3">
    <w:name w:val="Основной текст (10) + Полужирный32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4">
    <w:name w:val="Основной текст (10) + Курсив25"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5">
    <w:name w:val="Основной текст (10) + Курсив27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6">
    <w:name w:val="Основной текст (10) + 8 pt"/>
    <w:qFormat/>
    <w:uiPriority w:val="99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17">
    <w:name w:val="Основной текст (10) + Курсив26"/>
    <w:qFormat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8">
    <w:name w:val="Основной текст (10) + Полужирный31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9">
    <w:name w:val="Основной текст (10) + Полужирный35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0">
    <w:name w:val="Основной текст (9) + Не полужирный9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1">
    <w:name w:val="Основной текст (10) + Курсив29"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2">
    <w:name w:val="Основной текст (10) + Полужирный30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3">
    <w:name w:val="Основной текст (10) + Курсив23"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4">
    <w:name w:val="Основной текст (10) + Полужирный29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5">
    <w:name w:val="Основной текст (10) + Полужирный28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6">
    <w:name w:val="Основной текст (10) + Полужирный27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7">
    <w:name w:val="Основной текст (10) + Полужирный25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8">
    <w:name w:val="Основной текст (10) + Полужирный24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9">
    <w:name w:val="Основной текст (10) + Полужирный26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0) + Полужирный23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1">
    <w:name w:val="Основной текст (10) + Полужирный22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2">
    <w:name w:val="Основной текст (10) + Полужирный18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3">
    <w:name w:val="Основной текст (9) + Не полужирный7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4">
    <w:name w:val="Основной текст (10) + Полужирный17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5">
    <w:name w:val="Основной текст (10) + Полужирный15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6">
    <w:name w:val="Основной текст (10) + Полужирный21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7">
    <w:name w:val="Основной текст (10) + Полужирный20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8">
    <w:name w:val="Основной текст (10) + Полужирный8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9">
    <w:name w:val="Основной текст (10) + Полужирный7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0) + Полужирный14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1">
    <w:name w:val="Основной текст (10) + Полужирный13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2">
    <w:name w:val="Основной текст (9) + Не полужирный5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3">
    <w:name w:val="Основной текст (10) + Полужирный12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4">
    <w:name w:val="Основной текст (10) + Полужирный11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5">
    <w:name w:val="Основной текст (10) + Полужирный9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6">
    <w:name w:val="Основной текст (9) + Не полужирный4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7">
    <w:name w:val="Основной текст (10) + Полужирный10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8">
    <w:name w:val="Основной текст (10) + Полужирный2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9">
    <w:name w:val="Основной текст (10) + Курсив1"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50">
    <w:name w:val="Основной текст (10) + Полужирный5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51">
    <w:name w:val="Основной текст (10) + Курсив4"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52">
    <w:name w:val="Основной текст (10) + Полужирный1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53">
    <w:name w:val="Основной текст (10) + Полужирный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54">
    <w:name w:val="Основной текст (10) + 11 pt"/>
    <w:qFormat/>
    <w:uiPriority w:val="9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5">
    <w:name w:val="Основной текст (10) + Полужирный80"/>
    <w:qFormat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56">
    <w:name w:val="Основной текст (10) + 11 pt1"/>
    <w:uiPriority w:val="9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7">
    <w:name w:val="Основной текст (10) + Arial"/>
    <w:qFormat/>
    <w:uiPriority w:val="99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158">
    <w:name w:val="Текст примечания Знак"/>
    <w:basedOn w:val="3"/>
    <w:link w:val="8"/>
    <w:semiHidden/>
    <w:qFormat/>
    <w:uiPriority w:val="99"/>
    <w:rPr>
      <w:rFonts w:ascii="Calibri" w:hAnsi="Calibri" w:cs="Times New Roman"/>
      <w:sz w:val="20"/>
      <w:szCs w:val="20"/>
    </w:rPr>
  </w:style>
  <w:style w:type="character" w:customStyle="1" w:styleId="159">
    <w:name w:val="Заголовок №1 (2)_"/>
    <w:link w:val="160"/>
    <w:qFormat/>
    <w:locked/>
    <w:uiPriority w:val="99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60">
    <w:name w:val="Заголовок №1 (2)"/>
    <w:basedOn w:val="1"/>
    <w:link w:val="159"/>
    <w:qFormat/>
    <w:uiPriority w:val="99"/>
    <w:pPr>
      <w:shd w:val="clear" w:color="auto" w:fill="FFFFFF"/>
      <w:spacing w:after="300" w:line="240" w:lineRule="atLeast"/>
      <w:outlineLvl w:val="0"/>
    </w:pPr>
    <w:rPr>
      <w:rFonts w:ascii="Times New Roman" w:hAnsi="Times New Roman" w:cstheme="minorBidi"/>
      <w:b/>
      <w:bCs/>
      <w:sz w:val="24"/>
      <w:szCs w:val="24"/>
    </w:rPr>
  </w:style>
  <w:style w:type="character" w:customStyle="1" w:styleId="161">
    <w:name w:val="Заголовок №1_"/>
    <w:link w:val="162"/>
    <w:locked/>
    <w:uiPriority w:val="99"/>
    <w:rPr>
      <w:rFonts w:ascii="Arial Black" w:hAnsi="Arial Black" w:cs="Arial Black"/>
      <w:spacing w:val="-20"/>
      <w:sz w:val="66"/>
      <w:szCs w:val="66"/>
      <w:shd w:val="clear" w:color="auto" w:fill="FFFFFF"/>
    </w:rPr>
  </w:style>
  <w:style w:type="paragraph" w:customStyle="1" w:styleId="162">
    <w:name w:val="Заголовок №11"/>
    <w:basedOn w:val="1"/>
    <w:link w:val="161"/>
    <w:uiPriority w:val="99"/>
    <w:pPr>
      <w:shd w:val="clear" w:color="auto" w:fill="FFFFFF"/>
      <w:spacing w:before="480" w:after="480" w:line="240" w:lineRule="atLeast"/>
      <w:jc w:val="center"/>
      <w:outlineLvl w:val="0"/>
    </w:pPr>
    <w:rPr>
      <w:rFonts w:ascii="Arial Black" w:hAnsi="Arial Black" w:cs="Arial Black"/>
      <w:spacing w:val="-20"/>
      <w:sz w:val="66"/>
      <w:szCs w:val="66"/>
    </w:rPr>
  </w:style>
  <w:style w:type="character" w:customStyle="1" w:styleId="163">
    <w:name w:val="Основной текст (10) + Полужирный6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64">
    <w:name w:val="Основной текст (10) + Полужирный4"/>
    <w:uiPriority w:val="9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65">
    <w:name w:val="Основной текст (10) + Курсив3"/>
    <w:uiPriority w:val="9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66">
    <w:name w:val="Основной текст Знак"/>
    <w:basedOn w:val="3"/>
    <w:link w:val="10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67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168">
    <w:name w:val="Сноска_"/>
    <w:link w:val="169"/>
    <w:qFormat/>
    <w:locked/>
    <w:uiPriority w:val="99"/>
    <w:rPr>
      <w:rFonts w:ascii="Times New Roman" w:hAnsi="Times New Roman"/>
      <w:sz w:val="16"/>
      <w:szCs w:val="16"/>
      <w:shd w:val="clear" w:color="auto" w:fill="FFFFFF"/>
      <w:lang w:val="en-US"/>
    </w:rPr>
  </w:style>
  <w:style w:type="paragraph" w:customStyle="1" w:styleId="169">
    <w:name w:val="Сноска"/>
    <w:basedOn w:val="1"/>
    <w:link w:val="168"/>
    <w:qFormat/>
    <w:uiPriority w:val="99"/>
    <w:pPr>
      <w:shd w:val="clear" w:color="auto" w:fill="FFFFFF"/>
      <w:spacing w:after="0" w:line="240" w:lineRule="atLeast"/>
    </w:pPr>
    <w:rPr>
      <w:rFonts w:ascii="Times New Roman" w:hAnsi="Times New Roman" w:cstheme="minorBidi"/>
      <w:sz w:val="16"/>
      <w:szCs w:val="16"/>
      <w:lang w:val="en-US"/>
    </w:rPr>
  </w:style>
  <w:style w:type="character" w:customStyle="1" w:styleId="170">
    <w:name w:val="Заголовок №2 (3)_"/>
    <w:link w:val="171"/>
    <w:qFormat/>
    <w:locked/>
    <w:uiPriority w:val="9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">
    <w:name w:val="Заголовок №2 (3)"/>
    <w:basedOn w:val="1"/>
    <w:link w:val="170"/>
    <w:uiPriority w:val="99"/>
    <w:pPr>
      <w:shd w:val="clear" w:color="auto" w:fill="FFFFFF"/>
      <w:spacing w:after="0" w:line="312" w:lineRule="exact"/>
      <w:ind w:firstLine="340"/>
      <w:jc w:val="both"/>
      <w:outlineLvl w:val="1"/>
    </w:pPr>
    <w:rPr>
      <w:rFonts w:ascii="Times New Roman" w:hAnsi="Times New Roman" w:cstheme="minorBidi"/>
      <w:sz w:val="21"/>
      <w:szCs w:val="21"/>
    </w:rPr>
  </w:style>
  <w:style w:type="character" w:customStyle="1" w:styleId="172">
    <w:name w:val="Основной текст (9) + Не полужирный2"/>
    <w:qFormat/>
    <w:uiPriority w:val="99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73">
    <w:name w:val="dash041e_0431_044b_0447_043d_044b_0439__char1"/>
    <w:uiPriority w:val="0"/>
    <w:rPr>
      <w:rFonts w:ascii="Times New Roman" w:hAnsi="Times New Roman" w:cs="Times New Roman"/>
      <w:sz w:val="24"/>
      <w:szCs w:val="24"/>
      <w:u w:val="none"/>
    </w:rPr>
  </w:style>
  <w:style w:type="character" w:customStyle="1" w:styleId="174">
    <w:name w:val="dash041e_005f0431_005f044b_005f0447_005f043d_005f044b_005f0439_005f_005fchar1__char1"/>
    <w:qFormat/>
    <w:uiPriority w:val="0"/>
    <w:rPr>
      <w:rFonts w:ascii="Times New Roman" w:hAnsi="Times New Roman" w:cs="Times New Roman"/>
      <w:sz w:val="24"/>
      <w:szCs w:val="24"/>
      <w:u w:val="none"/>
    </w:rPr>
  </w:style>
  <w:style w:type="character" w:customStyle="1" w:styleId="175">
    <w:name w:val="dash041e_005f0431_005f044b_005f0447_005f043d_005f044b_005f04391_005f_005fchar1__char1"/>
    <w:uiPriority w:val="0"/>
    <w:rPr>
      <w:rFonts w:ascii="Times New Roman" w:hAnsi="Times New Roman" w:cs="Times New Roman"/>
      <w:sz w:val="20"/>
      <w:szCs w:val="20"/>
      <w:u w:val="none"/>
    </w:rPr>
  </w:style>
  <w:style w:type="character" w:customStyle="1" w:styleId="176">
    <w:name w:val="dash0421_005f0442_005f0440_005f043e_005f0433_005f0438_005f0439_005f_005fchar1__char1"/>
    <w:uiPriority w:val="0"/>
    <w:rPr>
      <w:b/>
      <w:bCs/>
    </w:rPr>
  </w:style>
  <w:style w:type="paragraph" w:customStyle="1" w:styleId="177">
    <w:name w:val="dash041e_0431_044b_0447_043d_044b_0439"/>
    <w:basedOn w:val="1"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/>
      <w:kern w:val="1"/>
      <w:sz w:val="24"/>
      <w:szCs w:val="24"/>
    </w:rPr>
  </w:style>
  <w:style w:type="paragraph" w:customStyle="1" w:styleId="178">
    <w:name w:val="dash041e_005f0431_005f044b_005f0447_005f043d_005f044b_005f0439"/>
    <w:basedOn w:val="1"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/>
      <w:kern w:val="1"/>
      <w:sz w:val="24"/>
      <w:szCs w:val="24"/>
    </w:rPr>
  </w:style>
  <w:style w:type="character" w:customStyle="1" w:styleId="179">
    <w:name w:val="Текст выноски Знак"/>
    <w:basedOn w:val="3"/>
    <w:link w:val="7"/>
    <w:semiHidden/>
    <w:uiPriority w:val="99"/>
    <w:rPr>
      <w:rFonts w:ascii="Tahoma" w:hAnsi="Tahoma" w:cs="Times New Roman"/>
      <w:sz w:val="16"/>
      <w:szCs w:val="16"/>
    </w:rPr>
  </w:style>
  <w:style w:type="paragraph" w:customStyle="1" w:styleId="18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81">
    <w:name w:val="Заголовок 21"/>
    <w:basedOn w:val="1"/>
    <w:qFormat/>
    <w:uiPriority w:val="1"/>
    <w:pPr>
      <w:widowControl w:val="0"/>
      <w:autoSpaceDE w:val="0"/>
      <w:autoSpaceDN w:val="0"/>
      <w:spacing w:after="0" w:line="240" w:lineRule="auto"/>
      <w:ind w:left="150"/>
      <w:outlineLvl w:val="2"/>
    </w:pPr>
    <w:rPr>
      <w:rFonts w:ascii="Times New Roman" w:hAnsi="Times New Roman" w:eastAsia="Times New Roman"/>
      <w:b/>
      <w:bCs/>
      <w:sz w:val="28"/>
      <w:szCs w:val="28"/>
    </w:rPr>
  </w:style>
  <w:style w:type="paragraph" w:customStyle="1" w:styleId="182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150"/>
      <w:jc w:val="both"/>
      <w:outlineLvl w:val="1"/>
    </w:pPr>
    <w:rPr>
      <w:rFonts w:ascii="Times New Roman" w:hAnsi="Times New Roman" w:eastAsia="Times New Roman"/>
      <w:b/>
      <w:bCs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9217"/>
    <customShpInfo spid="_x0000_s9218"/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D117E-89C7-42A9-82C2-238FCD8B6C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5634</Words>
  <Characters>32119</Characters>
  <Lines>267</Lines>
  <Paragraphs>75</Paragraphs>
  <TotalTime>2174</TotalTime>
  <ScaleCrop>false</ScaleCrop>
  <LinksUpToDate>false</LinksUpToDate>
  <CharactersWithSpaces>37678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2015-09-26T17:44:00Z</dcterms:created>
  <dc:creator>Владимир</dc:creator>
  <cp:lastModifiedBy>Лицей6</cp:lastModifiedBy>
  <cp:lastPrinted>2018-10-31T07:39:00Z</cp:lastPrinted>
  <dcterms:modified xsi:type="dcterms:W3CDTF">2023-10-31T04:07:42Z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C91C43C2A6E7466587C3175DA5F1A4FF</vt:lpwstr>
  </property>
</Properties>
</file>