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jc w:val="center"/>
        <w:rPr>
          <w:rFonts w:ascii="Times New Roman" w:hAnsi="Times New Roman" w:cs="Times New Roman"/>
          <w:w w:val="80"/>
        </w:rPr>
      </w:pPr>
      <w:r>
        <w:drawing>
          <wp:inline distT="0" distB="0" distL="114300" distR="114300">
            <wp:extent cx="6315075" cy="8923655"/>
            <wp:effectExtent l="0" t="0" r="9525" b="1079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892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10"/>
        <w:spacing w:line="276" w:lineRule="auto"/>
        <w:jc w:val="center"/>
        <w:rPr>
          <w:rFonts w:ascii="Times New Roman" w:hAnsi="Times New Roman" w:cs="Times New Roman"/>
          <w:w w:val="80"/>
        </w:rPr>
      </w:pPr>
    </w:p>
    <w:p>
      <w:pPr>
        <w:pStyle w:val="10"/>
        <w:spacing w:line="276" w:lineRule="auto"/>
        <w:jc w:val="center"/>
        <w:rPr>
          <w:rFonts w:ascii="Times New Roman" w:hAnsi="Times New Roman" w:cs="Times New Roman"/>
          <w:w w:val="80"/>
        </w:rPr>
      </w:pPr>
    </w:p>
    <w:p>
      <w:pPr>
        <w:pStyle w:val="10"/>
        <w:spacing w:line="276" w:lineRule="auto"/>
        <w:jc w:val="center"/>
        <w:rPr>
          <w:rFonts w:ascii="Times New Roman" w:hAnsi="Times New Roman" w:cs="Times New Roman"/>
          <w:w w:val="80"/>
        </w:rPr>
      </w:pPr>
    </w:p>
    <w:p>
      <w:pPr>
        <w:pStyle w:val="10"/>
        <w:spacing w:line="276" w:lineRule="auto"/>
        <w:jc w:val="center"/>
        <w:rPr>
          <w:rFonts w:ascii="Times New Roman" w:hAnsi="Times New Roman" w:cs="Times New Roman"/>
          <w:w w:val="80"/>
        </w:rPr>
      </w:pPr>
    </w:p>
    <w:p>
      <w:pPr>
        <w:pStyle w:val="4"/>
        <w:spacing w:before="66"/>
        <w:ind w:left="2087" w:right="2471"/>
        <w:jc w:val="center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>
      <w:pPr>
        <w:pStyle w:val="4"/>
      </w:pPr>
    </w:p>
    <w:p>
      <w:pPr>
        <w:pStyle w:val="4"/>
        <w:ind w:left="102" w:right="483" w:firstLine="707"/>
        <w:jc w:val="both"/>
      </w:pPr>
      <w:r>
        <w:t>В</w:t>
      </w:r>
      <w:r>
        <w:rPr>
          <w:spacing w:val="1"/>
        </w:rPr>
        <w:t xml:space="preserve"> </w:t>
      </w:r>
      <w:r>
        <w:t>7—9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разделы: «Представление данных и описательная статистика»; «Вероятность»; «Элементы</w:t>
      </w:r>
      <w:r>
        <w:rPr>
          <w:spacing w:val="-57"/>
        </w:rPr>
        <w:t xml:space="preserve"> </w:t>
      </w:r>
      <w:r>
        <w:t>комбинаторики»;</w:t>
      </w:r>
      <w:r>
        <w:rPr>
          <w:spacing w:val="4"/>
        </w:rPr>
        <w:t xml:space="preserve"> </w:t>
      </w:r>
      <w:r>
        <w:t>«Введение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теорию</w:t>
      </w:r>
      <w:r>
        <w:rPr>
          <w:spacing w:val="-1"/>
        </w:rPr>
        <w:t xml:space="preserve"> </w:t>
      </w:r>
      <w:r>
        <w:t>графов».</w:t>
      </w:r>
    </w:p>
    <w:p>
      <w:pPr>
        <w:pStyle w:val="4"/>
        <w:spacing w:before="1"/>
        <w:ind w:left="102" w:right="486" w:firstLine="707"/>
        <w:jc w:val="both"/>
      </w:pPr>
      <w:r>
        <w:t>На изучение данного курса согласно учебному плану отводится 1 учебный час в</w:t>
      </w:r>
      <w:r>
        <w:rPr>
          <w:spacing w:val="1"/>
        </w:rPr>
        <w:t xml:space="preserve"> </w:t>
      </w:r>
      <w:r>
        <w:t>неделю в течение каждого года обучения, т. е. не менее 34 учебных часов в учебном году.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три года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102 часов.</w:t>
      </w:r>
    </w:p>
    <w:p>
      <w:pPr>
        <w:pStyle w:val="4"/>
        <w:spacing w:before="1"/>
        <w:ind w:left="102" w:right="486" w:firstLine="707"/>
        <w:jc w:val="both"/>
      </w:pPr>
    </w:p>
    <w:p>
      <w:pPr>
        <w:pStyle w:val="4"/>
        <w:spacing w:before="66"/>
        <w:ind w:left="2087" w:right="2471"/>
        <w:jc w:val="center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>
      <w:pPr>
        <w:pStyle w:val="4"/>
      </w:pPr>
    </w:p>
    <w:p>
      <w:pPr>
        <w:pStyle w:val="4"/>
        <w:ind w:left="102" w:right="484" w:firstLine="707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 зависимостей,</w:t>
      </w:r>
      <w:r>
        <w:rPr>
          <w:spacing w:val="-2"/>
        </w:rPr>
        <w:t xml:space="preserve"> </w:t>
      </w:r>
      <w:r>
        <w:t>производить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вероятностные</w:t>
      </w:r>
      <w:r>
        <w:rPr>
          <w:spacing w:val="-2"/>
        </w:rPr>
        <w:t xml:space="preserve"> </w:t>
      </w:r>
      <w:r>
        <w:t>расчёты.</w:t>
      </w:r>
    </w:p>
    <w:p>
      <w:pPr>
        <w:pStyle w:val="4"/>
        <w:spacing w:before="1"/>
        <w:ind w:left="102" w:right="484" w:firstLine="707"/>
        <w:jc w:val="both"/>
      </w:pPr>
      <w:r>
        <w:t>Знакомство с основными принципами сбора, анализа и представления данных из</w:t>
      </w:r>
      <w:r>
        <w:rPr>
          <w:spacing w:val="1"/>
        </w:rPr>
        <w:t xml:space="preserve"> </w:t>
      </w:r>
      <w:r>
        <w:t>различных сфер жизни общества и государства приобщает обучающихся к 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подсчёта числа вариантов, в том числе, в прикладных задачах. Знакомство с основами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графов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информатики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цифровых</w:t>
      </w:r>
      <w:r>
        <w:rPr>
          <w:spacing w:val="2"/>
        </w:rPr>
        <w:t xml:space="preserve"> </w:t>
      </w:r>
      <w:r>
        <w:t>технологий.</w:t>
      </w:r>
    </w:p>
    <w:p>
      <w:pPr>
        <w:pStyle w:val="4"/>
        <w:ind w:left="102" w:right="486" w:firstLine="707"/>
        <w:jc w:val="both"/>
      </w:pPr>
      <w:r>
        <w:t>Помимо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6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6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случайных величин является формирование представления о законе больших чисел, о его</w:t>
      </w:r>
      <w:r>
        <w:rPr>
          <w:spacing w:val="1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обществе.</w:t>
      </w:r>
    </w:p>
    <w:p>
      <w:pPr>
        <w:pStyle w:val="4"/>
      </w:pPr>
    </w:p>
    <w:p>
      <w:pPr>
        <w:pStyle w:val="4"/>
        <w:spacing w:before="1"/>
        <w:ind w:left="2087" w:right="2111"/>
        <w:jc w:val="center"/>
      </w:pPr>
      <w:r>
        <w:t>ОСНОВНЫЕ</w:t>
      </w:r>
      <w:r>
        <w:rPr>
          <w:spacing w:val="-4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КУРСА</w:t>
      </w:r>
    </w:p>
    <w:p>
      <w:pPr>
        <w:pStyle w:val="4"/>
        <w:spacing w:before="11"/>
      </w:pPr>
    </w:p>
    <w:p>
      <w:pPr>
        <w:pStyle w:val="4"/>
        <w:ind w:left="810"/>
        <w:jc w:val="both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поставленными</w:t>
      </w:r>
      <w:r>
        <w:rPr>
          <w:spacing w:val="38"/>
        </w:rPr>
        <w:t xml:space="preserve"> </w:t>
      </w:r>
      <w:r>
        <w:t>целями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структуре</w:t>
      </w:r>
      <w:r>
        <w:rPr>
          <w:spacing w:val="33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курса</w:t>
      </w:r>
    </w:p>
    <w:p>
      <w:pPr>
        <w:pStyle w:val="4"/>
        <w:ind w:left="102" w:right="482"/>
        <w:jc w:val="both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содержательно-</w:t>
      </w:r>
      <w:r>
        <w:rPr>
          <w:spacing w:val="1"/>
        </w:rPr>
        <w:t xml:space="preserve"> </w:t>
      </w:r>
      <w:r>
        <w:t xml:space="preserve">методические    </w:t>
      </w:r>
      <w:r>
        <w:rPr>
          <w:spacing w:val="27"/>
        </w:rPr>
        <w:t xml:space="preserve"> </w:t>
      </w:r>
      <w:r>
        <w:t xml:space="preserve">линии:    </w:t>
      </w:r>
      <w:r>
        <w:rPr>
          <w:spacing w:val="33"/>
        </w:rPr>
        <w:t xml:space="preserve"> </w:t>
      </w:r>
      <w:r>
        <w:t xml:space="preserve">«Представление    </w:t>
      </w:r>
      <w:r>
        <w:rPr>
          <w:spacing w:val="27"/>
        </w:rPr>
        <w:t xml:space="preserve"> </w:t>
      </w:r>
      <w:r>
        <w:t xml:space="preserve">данных    </w:t>
      </w:r>
      <w:r>
        <w:rPr>
          <w:spacing w:val="28"/>
        </w:rPr>
        <w:t xml:space="preserve"> </w:t>
      </w:r>
      <w:r>
        <w:t xml:space="preserve">и    </w:t>
      </w:r>
      <w:r>
        <w:rPr>
          <w:spacing w:val="29"/>
        </w:rPr>
        <w:t xml:space="preserve"> </w:t>
      </w:r>
      <w:r>
        <w:t xml:space="preserve">описательная    </w:t>
      </w:r>
      <w:r>
        <w:rPr>
          <w:spacing w:val="29"/>
        </w:rPr>
        <w:t xml:space="preserve"> </w:t>
      </w:r>
      <w:r>
        <w:t>статистика»;</w:t>
      </w:r>
    </w:p>
    <w:p>
      <w:pPr>
        <w:pStyle w:val="4"/>
        <w:ind w:left="102"/>
        <w:jc w:val="both"/>
      </w:pPr>
      <w:r>
        <w:t>«Вероятность»; «Элементы</w:t>
      </w:r>
      <w:r>
        <w:rPr>
          <w:spacing w:val="-4"/>
        </w:rPr>
        <w:t xml:space="preserve"> </w:t>
      </w:r>
      <w:r>
        <w:t>комбинаторики»; «Введение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теорию</w:t>
      </w:r>
      <w:r>
        <w:rPr>
          <w:spacing w:val="-4"/>
        </w:rPr>
        <w:t xml:space="preserve"> </w:t>
      </w:r>
      <w:r>
        <w:t>графов».</w:t>
      </w:r>
    </w:p>
    <w:p>
      <w:pPr>
        <w:pStyle w:val="4"/>
        <w:ind w:left="102" w:right="485" w:firstLine="707"/>
        <w:jc w:val="both"/>
      </w:pPr>
      <w:r>
        <w:t>Содержание линии</w:t>
      </w:r>
      <w:r>
        <w:rPr>
          <w:spacing w:val="1"/>
        </w:rPr>
        <w:t xml:space="preserve"> </w:t>
      </w:r>
      <w:r>
        <w:t>«Представление данных 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 служит</w:t>
      </w:r>
      <w:r>
        <w:rPr>
          <w:spacing w:val="1"/>
        </w:rPr>
        <w:t xml:space="preserve"> </w:t>
      </w:r>
      <w:r>
        <w:t>основой для формирования навыков работы с информацией: от чтения и 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 и анализа данных с использованием статистических характеристик средних</w:t>
      </w:r>
      <w:r>
        <w:rPr>
          <w:spacing w:val="-57"/>
        </w:rPr>
        <w:t xml:space="preserve"> </w:t>
      </w:r>
      <w:r>
        <w:t>и рассеивания. Работая с данными, обучающиеся учатся считывать и интерпретировать</w:t>
      </w:r>
      <w:r>
        <w:rPr>
          <w:spacing w:val="1"/>
        </w:rPr>
        <w:t xml:space="preserve"> </w:t>
      </w:r>
      <w:r>
        <w:t>данные, выдвигать, аргументировать и критиковать простейшие</w:t>
      </w:r>
      <w:r>
        <w:rPr>
          <w:spacing w:val="60"/>
        </w:rPr>
        <w:t xml:space="preserve"> </w:t>
      </w:r>
      <w:r>
        <w:t>гипотезы, размышлять</w:t>
      </w:r>
      <w:r>
        <w:rPr>
          <w:spacing w:val="1"/>
        </w:rPr>
        <w:t xml:space="preserve"> </w:t>
      </w:r>
      <w:r>
        <w:t>над факторами, вызывающими изменчивость, и оценивать их влияние на рассматриваемые</w:t>
      </w:r>
      <w:r>
        <w:rPr>
          <w:spacing w:val="-57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 процессы.</w:t>
      </w:r>
    </w:p>
    <w:p>
      <w:pPr>
        <w:pStyle w:val="4"/>
        <w:spacing w:before="1"/>
        <w:ind w:left="102" w:right="484" w:firstLine="707"/>
        <w:jc w:val="both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 теории</w:t>
      </w:r>
      <w:r>
        <w:rPr>
          <w:spacing w:val="1"/>
        </w:rPr>
        <w:t xml:space="preserve"> </w:t>
      </w:r>
      <w:r>
        <w:t>вероятностей. Большое значение здесь имеют практические задания, в частности опыты 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-1"/>
        </w:rPr>
        <w:t xml:space="preserve"> </w:t>
      </w:r>
      <w:r>
        <w:t>вероятностными моделями.</w:t>
      </w:r>
    </w:p>
    <w:p>
      <w:pPr>
        <w:pStyle w:val="4"/>
        <w:ind w:left="102" w:right="483" w:firstLine="707"/>
        <w:jc w:val="both"/>
      </w:pPr>
      <w:r>
        <w:t>Понятие вероятности вводится как мера правдоподобия случайного события.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 в случайных экспериментах с равновозможными элементарными исходами,</w:t>
      </w:r>
      <w:r>
        <w:rPr>
          <w:spacing w:val="1"/>
        </w:rPr>
        <w:t xml:space="preserve"> </w:t>
      </w:r>
      <w:r>
        <w:t>вероятностными законами, позволяющими ставить</w:t>
      </w:r>
      <w:r>
        <w:rPr>
          <w:spacing w:val="60"/>
        </w:rPr>
        <w:t xml:space="preserve"> </w:t>
      </w:r>
      <w:r>
        <w:t>и решать более сложные задачи. 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характеристиках.</w:t>
      </w:r>
    </w:p>
    <w:p>
      <w:pPr>
        <w:pStyle w:val="4"/>
        <w:spacing w:before="1"/>
        <w:ind w:left="102" w:right="485" w:firstLine="707"/>
        <w:jc w:val="both"/>
        <w:rPr>
          <w:spacing w:val="1"/>
        </w:rPr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</w:p>
    <w:p>
      <w:pPr>
        <w:pStyle w:val="4"/>
        <w:spacing w:before="1"/>
        <w:ind w:left="102" w:right="485"/>
        <w:jc w:val="both"/>
      </w:pPr>
      <w:r>
        <w:t>с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60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предметах.</w:t>
      </w:r>
    </w:p>
    <w:p>
      <w:pPr>
        <w:pStyle w:val="4"/>
        <w:spacing w:before="11"/>
      </w:pPr>
    </w:p>
    <w:p>
      <w:pPr>
        <w:pStyle w:val="4"/>
        <w:ind w:left="993" w:right="1384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ОБУЧЕНИЯ)</w:t>
      </w:r>
    </w:p>
    <w:p>
      <w:pPr>
        <w:pStyle w:val="4"/>
        <w:spacing w:before="5"/>
      </w:pPr>
    </w:p>
    <w:p>
      <w:pPr>
        <w:pStyle w:val="6"/>
        <w:numPr>
          <w:ilvl w:val="0"/>
          <w:numId w:val="1"/>
        </w:numPr>
        <w:tabs>
          <w:tab w:val="left" w:pos="283"/>
        </w:tabs>
        <w:spacing w:before="1" w:line="274" w:lineRule="exact"/>
      </w:pPr>
      <w:r>
        <w:t>класс</w:t>
      </w:r>
    </w:p>
    <w:p>
      <w:pPr>
        <w:pStyle w:val="4"/>
        <w:spacing w:line="274" w:lineRule="exact"/>
        <w:ind w:left="810"/>
      </w:pPr>
      <w:r>
        <w:t>Представление</w:t>
      </w:r>
      <w:r>
        <w:rPr>
          <w:spacing w:val="6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виде</w:t>
      </w:r>
      <w:r>
        <w:rPr>
          <w:spacing w:val="8"/>
        </w:rPr>
        <w:t xml:space="preserve"> </w:t>
      </w:r>
      <w:r>
        <w:t>таблиц,</w:t>
      </w:r>
      <w:r>
        <w:rPr>
          <w:spacing w:val="6"/>
        </w:rPr>
        <w:t xml:space="preserve"> </w:t>
      </w:r>
      <w:r>
        <w:t>диаграмм,</w:t>
      </w:r>
      <w:r>
        <w:rPr>
          <w:spacing w:val="8"/>
        </w:rPr>
        <w:t xml:space="preserve"> </w:t>
      </w:r>
      <w:r>
        <w:t>графиков,</w:t>
      </w:r>
      <w:r>
        <w:rPr>
          <w:spacing w:val="13"/>
        </w:rPr>
        <w:t xml:space="preserve"> </w:t>
      </w:r>
      <w:r>
        <w:t>интерпретация</w:t>
      </w:r>
      <w:r>
        <w:rPr>
          <w:spacing w:val="8"/>
        </w:rPr>
        <w:t xml:space="preserve"> </w:t>
      </w:r>
      <w:r>
        <w:t>данных.</w:t>
      </w:r>
    </w:p>
    <w:p>
      <w:pPr>
        <w:pStyle w:val="4"/>
        <w:ind w:left="102"/>
      </w:pP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диаграмм, графиков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реальным</w:t>
      </w:r>
      <w:r>
        <w:rPr>
          <w:spacing w:val="-3"/>
        </w:rPr>
        <w:t xml:space="preserve"> </w:t>
      </w:r>
      <w:r>
        <w:t>данным.</w:t>
      </w:r>
    </w:p>
    <w:p>
      <w:pPr>
        <w:pStyle w:val="4"/>
        <w:ind w:left="102"/>
      </w:pPr>
    </w:p>
    <w:p>
      <w:pPr>
        <w:pStyle w:val="4"/>
        <w:spacing w:before="66"/>
        <w:ind w:left="810"/>
        <w:jc w:val="both"/>
      </w:pPr>
      <w:r>
        <w:t>Перестановки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факториал.</w:t>
      </w:r>
      <w:r>
        <w:rPr>
          <w:spacing w:val="37"/>
        </w:rPr>
        <w:t xml:space="preserve"> </w:t>
      </w:r>
      <w:r>
        <w:t>Сочетания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число</w:t>
      </w:r>
      <w:r>
        <w:rPr>
          <w:spacing w:val="38"/>
        </w:rPr>
        <w:t xml:space="preserve"> </w:t>
      </w:r>
      <w:r>
        <w:t>сочетаний.</w:t>
      </w:r>
      <w:r>
        <w:rPr>
          <w:spacing w:val="42"/>
        </w:rPr>
        <w:t xml:space="preserve"> </w:t>
      </w:r>
      <w:r>
        <w:t>Треугольник</w:t>
      </w:r>
      <w:r>
        <w:rPr>
          <w:spacing w:val="38"/>
        </w:rPr>
        <w:t xml:space="preserve"> </w:t>
      </w:r>
      <w:r>
        <w:t>Паскаля.</w:t>
      </w:r>
    </w:p>
    <w:p>
      <w:pPr>
        <w:pStyle w:val="4"/>
        <w:ind w:left="102"/>
        <w:jc w:val="both"/>
      </w:pP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комбинаторики.</w:t>
      </w:r>
    </w:p>
    <w:p>
      <w:pPr>
        <w:pStyle w:val="4"/>
        <w:ind w:left="102" w:right="485" w:firstLine="707"/>
        <w:jc w:val="both"/>
      </w:pPr>
      <w:r>
        <w:t>Геометрическая вероятность. Случайный выбор точки из фигуры на плоскости, из</w:t>
      </w:r>
      <w:r>
        <w:rPr>
          <w:spacing w:val="1"/>
        </w:rPr>
        <w:t xml:space="preserve"> </w:t>
      </w:r>
      <w:r>
        <w:t>отрезка и из дуги окружности. Испытание. Успех и неудача. Серия испытаний до первого</w:t>
      </w:r>
      <w:r>
        <w:rPr>
          <w:spacing w:val="1"/>
        </w:rPr>
        <w:t xml:space="preserve"> </w:t>
      </w:r>
      <w:r>
        <w:t>успеха. Серия испытаний Бернулли. Вероятности событий в серии испытаний Бернулли.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дисперсия. Примеры математического ожидания как теоретического среднего значения</w:t>
      </w:r>
      <w:r>
        <w:rPr>
          <w:spacing w:val="1"/>
        </w:rPr>
        <w:t xml:space="preserve"> </w:t>
      </w:r>
      <w:r>
        <w:t>величины. Математическое ожидание и дисперсия случайной величины «число успехов в</w:t>
      </w:r>
      <w:r>
        <w:rPr>
          <w:spacing w:val="1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испытаний Бернулли».</w:t>
      </w:r>
    </w:p>
    <w:p>
      <w:pPr>
        <w:pStyle w:val="4"/>
        <w:spacing w:before="1"/>
        <w:ind w:left="102" w:right="486" w:firstLine="707"/>
        <w:jc w:val="both"/>
      </w:pPr>
      <w:r>
        <w:t>Понятие о законе больших чисел. Измерение вероятностей с помощью частот. Роль</w:t>
      </w:r>
      <w:r>
        <w:rPr>
          <w:spacing w:val="-57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обществе.</w:t>
      </w:r>
    </w:p>
    <w:p>
      <w:pPr>
        <w:pStyle w:val="4"/>
      </w:pPr>
    </w:p>
    <w:p>
      <w:pPr>
        <w:pStyle w:val="4"/>
        <w:ind w:left="996" w:right="1384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>
      <w:pPr>
        <w:pStyle w:val="4"/>
        <w:ind w:left="996" w:right="1379"/>
        <w:jc w:val="center"/>
      </w:pPr>
      <w:r>
        <w:t>«МАТЕМАТИКА»</w:t>
      </w:r>
    </w:p>
    <w:p>
      <w:pPr>
        <w:pStyle w:val="4"/>
      </w:pPr>
    </w:p>
    <w:p>
      <w:pPr>
        <w:pStyle w:val="4"/>
        <w:ind w:left="102" w:right="487" w:firstLine="707"/>
        <w:jc w:val="both"/>
      </w:pPr>
      <w:r>
        <w:t>Освоение учебного предмета «Математика» обеспечивает достижение на уровне</w:t>
      </w:r>
      <w:r>
        <w:rPr>
          <w:spacing w:val="1"/>
        </w:rPr>
        <w:t xml:space="preserve"> </w:t>
      </w:r>
      <w:r>
        <w:t>основного общего образования следующих личностных, метапредметных и 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результатов:</w:t>
      </w:r>
    </w:p>
    <w:p>
      <w:pPr>
        <w:pStyle w:val="4"/>
        <w:spacing w:before="120"/>
        <w:ind w:left="996" w:right="1384"/>
        <w:jc w:val="center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>
      <w:pPr>
        <w:pStyle w:val="4"/>
        <w:spacing w:before="5"/>
      </w:pPr>
    </w:p>
    <w:p>
      <w:pPr>
        <w:pStyle w:val="4"/>
        <w:spacing w:before="1"/>
        <w:ind w:left="102" w:right="482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-57"/>
        </w:rPr>
        <w:t xml:space="preserve"> </w:t>
      </w:r>
      <w:r>
        <w:t>характеризуются:</w:t>
      </w:r>
    </w:p>
    <w:p>
      <w:pPr>
        <w:pStyle w:val="6"/>
        <w:spacing w:before="124" w:line="274" w:lineRule="exact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>
      <w:pPr>
        <w:pStyle w:val="4"/>
        <w:ind w:left="102" w:right="484"/>
        <w:jc w:val="both"/>
      </w:pPr>
      <w:r>
        <w:t>проявлением интереса к прошлому и настоящему российской математики, 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прикладных</w:t>
      </w:r>
      <w:r>
        <w:rPr>
          <w:spacing w:val="4"/>
        </w:rPr>
        <w:t xml:space="preserve"> </w:t>
      </w:r>
      <w:r>
        <w:t>сферах.</w:t>
      </w:r>
    </w:p>
    <w:p>
      <w:pPr>
        <w:pStyle w:val="6"/>
        <w:spacing w:before="123" w:line="274" w:lineRule="exact"/>
      </w:pPr>
      <w:r>
        <w:t>Гражданское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>
      <w:pPr>
        <w:pStyle w:val="4"/>
        <w:ind w:left="102" w:right="486"/>
        <w:jc w:val="both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(выборы,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осознанием</w:t>
      </w:r>
      <w:r>
        <w:rPr>
          <w:spacing w:val="-3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морально-этических</w:t>
      </w:r>
      <w:r>
        <w:rPr>
          <w:spacing w:val="-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 учёного.</w:t>
      </w:r>
    </w:p>
    <w:p>
      <w:pPr>
        <w:pStyle w:val="6"/>
        <w:spacing w:before="123" w:line="274" w:lineRule="exact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>
      <w:pPr>
        <w:pStyle w:val="4"/>
        <w:ind w:left="102" w:right="484"/>
        <w:jc w:val="both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 осознанием важности математического образования на протяжении всей</w:t>
      </w:r>
      <w:r>
        <w:rPr>
          <w:spacing w:val="1"/>
        </w:rPr>
        <w:t xml:space="preserve"> </w:t>
      </w:r>
      <w:r>
        <w:t>жизни для успешной профессиональной деятельности и развитием необходимых умений;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общественных</w:t>
      </w:r>
      <w:r>
        <w:rPr>
          <w:spacing w:val="-2"/>
        </w:rPr>
        <w:t xml:space="preserve"> </w:t>
      </w:r>
      <w:r>
        <w:t>потребностей.</w:t>
      </w:r>
    </w:p>
    <w:p>
      <w:pPr>
        <w:pStyle w:val="6"/>
        <w:spacing w:before="122" w:line="274" w:lineRule="exact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>
      <w:pPr>
        <w:pStyle w:val="4"/>
        <w:ind w:left="102" w:right="484"/>
        <w:jc w:val="both"/>
      </w:pPr>
      <w:r>
        <w:t>способностью к эмоциональному и эстетическому восприятию математических 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рассуждений;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</w:p>
    <w:p>
      <w:pPr>
        <w:pStyle w:val="6"/>
        <w:spacing w:before="123" w:line="274" w:lineRule="exact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>
      <w:pPr>
        <w:pStyle w:val="4"/>
        <w:ind w:left="102" w:right="483"/>
        <w:jc w:val="both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6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 для развития цивилизации; овладением языком математики и 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spacing w:before="71"/>
        <w:ind w:right="490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>
      <w:pPr>
        <w:pStyle w:val="4"/>
        <w:ind w:left="102" w:right="484"/>
        <w:jc w:val="both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 образа жизни (здоровое питание, сбалансированный режим занятий и отдыха,</w:t>
      </w:r>
      <w:r>
        <w:rPr>
          <w:spacing w:val="1"/>
        </w:rPr>
        <w:t xml:space="preserve"> </w:t>
      </w:r>
      <w:r>
        <w:t>регулярная физическая активность); сформированностью навыка рефлексии, 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 же права</w:t>
      </w:r>
      <w:r>
        <w:rPr>
          <w:spacing w:val="1"/>
        </w:rPr>
        <w:t xml:space="preserve"> </w:t>
      </w:r>
      <w:r>
        <w:t>другого человека.</w:t>
      </w:r>
    </w:p>
    <w:p>
      <w:pPr>
        <w:pStyle w:val="6"/>
        <w:spacing w:before="120" w:line="274" w:lineRule="exact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>
      <w:pPr>
        <w:pStyle w:val="4"/>
        <w:ind w:left="102" w:right="486"/>
        <w:jc w:val="both"/>
      </w:pP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 для окружающей среды; осознанием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 путей их</w:t>
      </w:r>
      <w:r>
        <w:rPr>
          <w:spacing w:val="2"/>
        </w:rPr>
        <w:t xml:space="preserve"> </w:t>
      </w:r>
      <w:r>
        <w:t>решения.</w:t>
      </w:r>
    </w:p>
    <w:p>
      <w:pPr>
        <w:pStyle w:val="6"/>
        <w:spacing w:before="123"/>
        <w:ind w:right="488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условиям социальной</w:t>
      </w:r>
      <w:r>
        <w:rPr>
          <w:spacing w:val="-3"/>
        </w:rPr>
        <w:t xml:space="preserve"> </w:t>
      </w:r>
      <w:r>
        <w:t>и природной среды:</w:t>
      </w:r>
    </w:p>
    <w:p>
      <w:pPr>
        <w:pStyle w:val="4"/>
        <w:ind w:left="102" w:right="485"/>
        <w:jc w:val="both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 других</w:t>
      </w:r>
      <w:r>
        <w:rPr>
          <w:spacing w:val="1"/>
        </w:rPr>
        <w:t xml:space="preserve"> </w:t>
      </w:r>
      <w:r>
        <w:t>людей, приобретать в совместной деятельности новые знания, 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 ранее не</w:t>
      </w:r>
      <w:r>
        <w:rPr>
          <w:spacing w:val="1"/>
        </w:rPr>
        <w:t xml:space="preserve"> </w:t>
      </w:r>
      <w:r>
        <w:t>известных, осознавать дефициты собственных знаний и компетентностей, планировать</w:t>
      </w:r>
      <w:r>
        <w:rPr>
          <w:spacing w:val="1"/>
        </w:rPr>
        <w:t xml:space="preserve"> </w:t>
      </w:r>
      <w:r>
        <w:t>своё развитие; способностью осознавать стрессовую ситуацию, воспринимать 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 риски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последствия, формировать</w:t>
      </w:r>
      <w:r>
        <w:rPr>
          <w:spacing w:val="-1"/>
        </w:rPr>
        <w:t xml:space="preserve"> </w:t>
      </w:r>
      <w:r>
        <w:t>опыт.</w:t>
      </w:r>
    </w:p>
    <w:p>
      <w:pPr>
        <w:pStyle w:val="4"/>
        <w:spacing w:before="7"/>
      </w:pPr>
    </w:p>
    <w:p>
      <w:pPr>
        <w:pStyle w:val="4"/>
        <w:ind w:left="996" w:right="1381"/>
        <w:jc w:val="center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>
      <w:pPr>
        <w:pStyle w:val="4"/>
      </w:pPr>
    </w:p>
    <w:p>
      <w:pPr>
        <w:spacing w:before="1"/>
        <w:ind w:left="102" w:right="4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«Математика»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характеризуются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овладением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универсальными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познавательными</w:t>
      </w:r>
      <w:r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действиями,</w:t>
      </w:r>
      <w:r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универсальными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коммуникативными</w:t>
      </w:r>
      <w:r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действиями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универсальными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регулятивными</w:t>
      </w:r>
      <w:r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действиями.</w:t>
      </w:r>
    </w:p>
    <w:p>
      <w:pPr>
        <w:pStyle w:val="7"/>
        <w:numPr>
          <w:ilvl w:val="0"/>
          <w:numId w:val="2"/>
        </w:numPr>
        <w:tabs>
          <w:tab w:val="left" w:pos="479"/>
        </w:tabs>
        <w:spacing w:before="120"/>
        <w:ind w:right="485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Универсальные</w:t>
      </w:r>
      <w:r>
        <w:rPr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познавательные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действия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обеспечивают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формирование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базовых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когнитивных процессов обучающихся (освоение методов познания окружающего мира;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применение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логических,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исследовательских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операций,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умений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работать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информацией).</w:t>
      </w:r>
    </w:p>
    <w:p>
      <w:pPr>
        <w:pStyle w:val="6"/>
        <w:spacing w:before="125" w:line="275" w:lineRule="exact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>
      <w:pPr>
        <w:pStyle w:val="7"/>
        <w:numPr>
          <w:ilvl w:val="1"/>
          <w:numId w:val="2"/>
        </w:numPr>
        <w:tabs>
          <w:tab w:val="left" w:pos="822"/>
        </w:tabs>
        <w:ind w:left="821" w:right="483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понятиями;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 существенный признак классификации, основания для обобщения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критерии проводимого анализа;</w:t>
      </w:r>
    </w:p>
    <w:p>
      <w:pPr>
        <w:pStyle w:val="7"/>
        <w:numPr>
          <w:ilvl w:val="1"/>
          <w:numId w:val="2"/>
        </w:numPr>
        <w:tabs>
          <w:tab w:val="left" w:pos="822"/>
        </w:tabs>
        <w:spacing w:line="237" w:lineRule="auto"/>
        <w:ind w:left="821" w:right="486"/>
        <w:rPr>
          <w:sz w:val="24"/>
          <w:szCs w:val="24"/>
        </w:rPr>
      </w:pPr>
      <w:r>
        <w:rPr>
          <w:sz w:val="24"/>
          <w:szCs w:val="24"/>
        </w:rPr>
        <w:t>воспринимать,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преобразовывать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суждения: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утвердительные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отрицательные,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единичные, частные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общие; условные;</w:t>
      </w:r>
    </w:p>
    <w:p>
      <w:pPr>
        <w:pStyle w:val="7"/>
        <w:numPr>
          <w:ilvl w:val="1"/>
          <w:numId w:val="2"/>
        </w:numPr>
        <w:tabs>
          <w:tab w:val="left" w:pos="822"/>
        </w:tabs>
        <w:spacing w:before="2"/>
        <w:ind w:left="821"/>
        <w:rPr>
          <w:sz w:val="24"/>
          <w:szCs w:val="24"/>
        </w:rPr>
      </w:pPr>
      <w:r>
        <w:rPr>
          <w:sz w:val="24"/>
          <w:szCs w:val="24"/>
        </w:rPr>
        <w:t>выявлять математические закономерности, взаимосвязи и противоречия в фактах,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утверждениях;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предлагать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закономерностей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противоречий;</w:t>
      </w:r>
    </w:p>
    <w:p>
      <w:pPr>
        <w:pStyle w:val="7"/>
        <w:numPr>
          <w:ilvl w:val="1"/>
          <w:numId w:val="2"/>
        </w:numPr>
        <w:tabs>
          <w:tab w:val="left" w:pos="822"/>
        </w:tabs>
        <w:spacing w:before="4" w:line="237" w:lineRule="auto"/>
        <w:ind w:left="821" w:right="486"/>
        <w:rPr>
          <w:sz w:val="24"/>
          <w:szCs w:val="24"/>
        </w:rPr>
      </w:pPr>
      <w:r>
        <w:rPr>
          <w:sz w:val="24"/>
          <w:szCs w:val="24"/>
        </w:rPr>
        <w:t>делать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выводы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дедуктивных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индуктивных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умозаключений,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умозаключений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 аналогии;</w:t>
      </w:r>
    </w:p>
    <w:p>
      <w:pPr>
        <w:pStyle w:val="7"/>
        <w:numPr>
          <w:ilvl w:val="1"/>
          <w:numId w:val="2"/>
        </w:numPr>
        <w:tabs>
          <w:tab w:val="left" w:pos="822"/>
        </w:tabs>
        <w:spacing w:before="2"/>
        <w:ind w:left="821"/>
        <w:rPr>
          <w:sz w:val="24"/>
          <w:szCs w:val="24"/>
        </w:rPr>
      </w:pPr>
      <w:r>
        <w:rPr>
          <w:sz w:val="24"/>
          <w:szCs w:val="24"/>
        </w:rPr>
        <w:t>разбирать доказательства математических утверждений (прямые и от противного),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несложные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доказательства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выстраивать аргументацию, приводить примеры и контрпримеры; обосновывать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рассуждения;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1"/>
          <w:numId w:val="2"/>
        </w:numPr>
        <w:tabs>
          <w:tab w:val="left" w:pos="822"/>
        </w:tabs>
        <w:spacing w:before="88"/>
        <w:ind w:left="821"/>
        <w:rPr>
          <w:sz w:val="24"/>
          <w:szCs w:val="24"/>
        </w:rPr>
      </w:pPr>
      <w:r>
        <w:rPr>
          <w:sz w:val="24"/>
          <w:szCs w:val="24"/>
        </w:rPr>
        <w:t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(сравнивать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несколько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решения, выбирать наиболее подходящий с учётом самостоятельно выделенных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критериев).</w:t>
      </w:r>
    </w:p>
    <w:p>
      <w:pPr>
        <w:pStyle w:val="6"/>
        <w:spacing w:before="124" w:line="275" w:lineRule="exact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>
      <w:pPr>
        <w:pStyle w:val="7"/>
        <w:numPr>
          <w:ilvl w:val="1"/>
          <w:numId w:val="2"/>
        </w:numPr>
        <w:tabs>
          <w:tab w:val="left" w:pos="822"/>
        </w:tabs>
        <w:ind w:left="821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познания;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 вопросы, фиксирующие противоречие, проблему, 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искомое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данное, формировать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гипотезу,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позицию, мнение; проводить по самостоятельно составленному плану несложный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эксперимент,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небольшое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объекта, зависимостей объектов между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собой;</w:t>
      </w:r>
    </w:p>
    <w:p>
      <w:pPr>
        <w:pStyle w:val="7"/>
        <w:numPr>
          <w:ilvl w:val="1"/>
          <w:numId w:val="2"/>
        </w:numPr>
        <w:tabs>
          <w:tab w:val="left" w:pos="822"/>
        </w:tabs>
        <w:spacing w:line="237" w:lineRule="auto"/>
        <w:ind w:left="821" w:right="487"/>
        <w:rPr>
          <w:sz w:val="24"/>
          <w:szCs w:val="24"/>
        </w:rPr>
      </w:pPr>
      <w:r>
        <w:rPr>
          <w:sz w:val="24"/>
          <w:szCs w:val="24"/>
        </w:rPr>
        <w:t>самостоятельно формулировать обобщения и выводы по результатам проведённого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наблюдения,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достоверность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выводов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обобщений;</w:t>
      </w:r>
    </w:p>
    <w:p>
      <w:pPr>
        <w:pStyle w:val="7"/>
        <w:numPr>
          <w:ilvl w:val="1"/>
          <w:numId w:val="2"/>
        </w:numPr>
        <w:tabs>
          <w:tab w:val="left" w:pos="822"/>
        </w:tabs>
        <w:spacing w:before="8" w:line="237" w:lineRule="auto"/>
        <w:ind w:left="821" w:right="485"/>
        <w:rPr>
          <w:sz w:val="24"/>
          <w:szCs w:val="24"/>
        </w:rPr>
      </w:pPr>
      <w:r>
        <w:rPr>
          <w:sz w:val="24"/>
          <w:szCs w:val="24"/>
        </w:rPr>
        <w:t>прогнозировать возможное развитие процесса, а также выдвигать предположения 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развитии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условиях.</w:t>
      </w:r>
    </w:p>
    <w:p>
      <w:pPr>
        <w:pStyle w:val="6"/>
        <w:spacing w:before="125" w:line="275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>
      <w:pPr>
        <w:pStyle w:val="7"/>
        <w:numPr>
          <w:ilvl w:val="1"/>
          <w:numId w:val="2"/>
        </w:numPr>
        <w:tabs>
          <w:tab w:val="left" w:pos="821"/>
          <w:tab w:val="left" w:pos="822"/>
        </w:tabs>
        <w:spacing w:before="1" w:line="237" w:lineRule="auto"/>
        <w:ind w:left="821" w:right="485"/>
        <w:jc w:val="left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недостаточность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избыточность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данных,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задачи;</w:t>
      </w:r>
    </w:p>
    <w:p>
      <w:pPr>
        <w:pStyle w:val="7"/>
        <w:numPr>
          <w:ilvl w:val="1"/>
          <w:numId w:val="2"/>
        </w:numPr>
        <w:tabs>
          <w:tab w:val="left" w:pos="821"/>
          <w:tab w:val="left" w:pos="822"/>
        </w:tabs>
        <w:spacing w:before="5" w:line="237" w:lineRule="auto"/>
        <w:ind w:left="821" w:right="485"/>
        <w:jc w:val="left"/>
        <w:rPr>
          <w:sz w:val="24"/>
          <w:szCs w:val="24"/>
        </w:rPr>
      </w:pPr>
      <w:r>
        <w:rPr>
          <w:sz w:val="24"/>
          <w:szCs w:val="24"/>
        </w:rPr>
        <w:t>выбирать,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систематизировать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интерпретировать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 и форм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представления;</w:t>
      </w:r>
    </w:p>
    <w:p>
      <w:pPr>
        <w:pStyle w:val="7"/>
        <w:numPr>
          <w:ilvl w:val="1"/>
          <w:numId w:val="2"/>
        </w:numPr>
        <w:tabs>
          <w:tab w:val="left" w:pos="821"/>
          <w:tab w:val="left" w:pos="822"/>
        </w:tabs>
        <w:spacing w:before="2"/>
        <w:ind w:left="821" w:right="488"/>
        <w:jc w:val="left"/>
        <w:rPr>
          <w:sz w:val="24"/>
          <w:szCs w:val="24"/>
        </w:rPr>
      </w:pPr>
      <w:r>
        <w:rPr>
          <w:sz w:val="24"/>
          <w:szCs w:val="24"/>
        </w:rPr>
        <w:t>выбирать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иллюстрировать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решаемые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схемами,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диаграммами, иной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графикой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комбинациями;</w:t>
      </w:r>
    </w:p>
    <w:p>
      <w:pPr>
        <w:pStyle w:val="7"/>
        <w:numPr>
          <w:ilvl w:val="1"/>
          <w:numId w:val="2"/>
        </w:numPr>
        <w:tabs>
          <w:tab w:val="left" w:pos="821"/>
          <w:tab w:val="left" w:pos="822"/>
        </w:tabs>
        <w:spacing w:before="3" w:line="237" w:lineRule="auto"/>
        <w:ind w:left="821" w:right="488"/>
        <w:jc w:val="left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надёжность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критериям,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предложенным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учителем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сформулированным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самостоятельно.</w:t>
      </w:r>
    </w:p>
    <w:p>
      <w:pPr>
        <w:pStyle w:val="7"/>
        <w:numPr>
          <w:ilvl w:val="0"/>
          <w:numId w:val="2"/>
        </w:numPr>
        <w:tabs>
          <w:tab w:val="left" w:pos="526"/>
          <w:tab w:val="left" w:pos="527"/>
          <w:tab w:val="left" w:pos="2315"/>
          <w:tab w:val="left" w:pos="4559"/>
          <w:tab w:val="left" w:pos="5746"/>
          <w:tab w:val="left" w:pos="7456"/>
        </w:tabs>
        <w:spacing w:before="120"/>
        <w:ind w:right="487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Универсальные</w:t>
      </w:r>
      <w:r>
        <w:rPr>
          <w:i/>
          <w:sz w:val="24"/>
          <w:szCs w:val="24"/>
        </w:rPr>
        <w:tab/>
      </w:r>
      <w:r>
        <w:rPr>
          <w:b/>
          <w:i/>
          <w:sz w:val="24"/>
          <w:szCs w:val="24"/>
        </w:rPr>
        <w:t>коммуникативные</w:t>
      </w:r>
      <w:r>
        <w:rPr>
          <w:b/>
          <w:i/>
          <w:sz w:val="24"/>
          <w:szCs w:val="24"/>
        </w:rPr>
        <w:tab/>
      </w:r>
      <w:r>
        <w:rPr>
          <w:i/>
          <w:sz w:val="24"/>
          <w:szCs w:val="24"/>
        </w:rPr>
        <w:t>действия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обеспечивают</w:t>
      </w:r>
      <w:r>
        <w:rPr>
          <w:i/>
          <w:sz w:val="24"/>
          <w:szCs w:val="24"/>
        </w:rPr>
        <w:tab/>
      </w:r>
      <w:r>
        <w:rPr>
          <w:i/>
          <w:spacing w:val="-1"/>
          <w:sz w:val="24"/>
          <w:szCs w:val="24"/>
        </w:rPr>
        <w:t>сформированность</w:t>
      </w:r>
      <w:r>
        <w:rPr>
          <w:i/>
          <w:spacing w:val="-57"/>
          <w:sz w:val="24"/>
          <w:szCs w:val="24"/>
        </w:rPr>
        <w:t xml:space="preserve"> </w:t>
      </w:r>
      <w:r>
        <w:rPr>
          <w:i/>
          <w:sz w:val="24"/>
          <w:szCs w:val="24"/>
        </w:rPr>
        <w:t>социальных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навыков обучающихся.</w:t>
      </w:r>
    </w:p>
    <w:p>
      <w:pPr>
        <w:pStyle w:val="6"/>
        <w:spacing w:before="125" w:line="275" w:lineRule="exact"/>
        <w:jc w:val="left"/>
      </w:pPr>
      <w:r>
        <w:t>Общение:</w:t>
      </w:r>
    </w:p>
    <w:p>
      <w:pPr>
        <w:pStyle w:val="7"/>
        <w:numPr>
          <w:ilvl w:val="1"/>
          <w:numId w:val="2"/>
        </w:numPr>
        <w:tabs>
          <w:tab w:val="left" w:pos="822"/>
        </w:tabs>
        <w:ind w:left="821" w:right="485"/>
        <w:rPr>
          <w:sz w:val="24"/>
          <w:szCs w:val="24"/>
        </w:rPr>
      </w:pPr>
      <w:r>
        <w:rPr>
          <w:sz w:val="24"/>
          <w:szCs w:val="24"/>
        </w:rPr>
        <w:t>воспринимать и формулировать суждения в соответствии с условиями и целями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ясно,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письменных текстах, давать пояснения по ходу решения задачи, комментировать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результат;</w:t>
      </w:r>
    </w:p>
    <w:p>
      <w:pPr>
        <w:pStyle w:val="7"/>
        <w:numPr>
          <w:ilvl w:val="1"/>
          <w:numId w:val="2"/>
        </w:numPr>
        <w:tabs>
          <w:tab w:val="left" w:pos="822"/>
        </w:tabs>
        <w:ind w:left="821"/>
        <w:rPr>
          <w:sz w:val="24"/>
          <w:szCs w:val="24"/>
        </w:rPr>
      </w:pPr>
      <w:r>
        <w:rPr>
          <w:sz w:val="24"/>
          <w:szCs w:val="24"/>
        </w:rPr>
        <w:t>в ходе обсуждения задавать вопросы по существу обсуждаемой темы, проблемы,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решаемой задачи, высказывать идеи, нацеленные на поиск решения; сопоставлять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 суждения с суждениями других участников диалога, обнаруживать различие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сходство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разногласия,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возражения;</w:t>
      </w:r>
    </w:p>
    <w:p>
      <w:pPr>
        <w:pStyle w:val="7"/>
        <w:numPr>
          <w:ilvl w:val="1"/>
          <w:numId w:val="2"/>
        </w:numPr>
        <w:tabs>
          <w:tab w:val="left" w:pos="822"/>
        </w:tabs>
        <w:spacing w:line="237" w:lineRule="auto"/>
        <w:ind w:left="821"/>
        <w:rPr>
          <w:sz w:val="24"/>
          <w:szCs w:val="24"/>
        </w:rPr>
      </w:pPr>
      <w:r>
        <w:rPr>
          <w:sz w:val="24"/>
          <w:szCs w:val="24"/>
        </w:rPr>
        <w:t>представлять результаты решения задачи, эксперимента, исследования, проекта;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выступления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презентации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аудитории.</w:t>
      </w:r>
    </w:p>
    <w:p>
      <w:pPr>
        <w:pStyle w:val="6"/>
        <w:spacing w:before="127" w:line="275" w:lineRule="exact"/>
        <w:jc w:val="left"/>
      </w:pPr>
      <w:r>
        <w:t>Сотрудничество:</w:t>
      </w:r>
    </w:p>
    <w:p>
      <w:pPr>
        <w:pStyle w:val="7"/>
        <w:numPr>
          <w:ilvl w:val="1"/>
          <w:numId w:val="2"/>
        </w:numPr>
        <w:tabs>
          <w:tab w:val="left" w:pos="822"/>
        </w:tabs>
        <w:ind w:left="821"/>
        <w:rPr>
          <w:sz w:val="24"/>
          <w:szCs w:val="24"/>
        </w:rPr>
      </w:pPr>
      <w:r>
        <w:rPr>
          <w:sz w:val="24"/>
          <w:szCs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 планировать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организацию 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работы, распределять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работ, договариваться, обсуждать процесс и результат работы; обобщать мнения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нескольких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людей;</w:t>
      </w:r>
    </w:p>
    <w:p>
      <w:pPr>
        <w:pStyle w:val="7"/>
        <w:numPr>
          <w:ilvl w:val="1"/>
          <w:numId w:val="2"/>
        </w:numPr>
        <w:tabs>
          <w:tab w:val="left" w:pos="822"/>
        </w:tabs>
        <w:ind w:left="821" w:right="483"/>
        <w:rPr>
          <w:sz w:val="24"/>
          <w:szCs w:val="24"/>
        </w:rPr>
      </w:pPr>
      <w:r>
        <w:rPr>
          <w:sz w:val="24"/>
          <w:szCs w:val="24"/>
        </w:rPr>
        <w:t>участвовать в групповых формах работы (обсуждения, обмен мнениями, мозговые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штурмы и др.); выполнять свою часть работы и координировать свои действия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 членами команды; оценивать качество своего вклада в общий продукт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критериям,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сформулированным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взаимодействия.</w:t>
      </w:r>
    </w:p>
    <w:p>
      <w:pPr>
        <w:rPr>
          <w:rFonts w:ascii="Times New Roman" w:hAnsi="Times New Roman" w:cs="Times New Roman"/>
          <w:sz w:val="24"/>
          <w:szCs w:val="24"/>
        </w:rPr>
        <w:sectPr>
          <w:pgSz w:w="11910" w:h="16840"/>
          <w:pgMar w:top="1040" w:right="360" w:bottom="280" w:left="1600" w:header="720" w:footer="720" w:gutter="0"/>
          <w:cols w:space="720" w:num="1"/>
        </w:sectPr>
      </w:pPr>
    </w:p>
    <w:p>
      <w:pPr>
        <w:pStyle w:val="7"/>
        <w:numPr>
          <w:ilvl w:val="0"/>
          <w:numId w:val="2"/>
        </w:numPr>
        <w:tabs>
          <w:tab w:val="left" w:pos="472"/>
        </w:tabs>
        <w:spacing w:before="66"/>
        <w:ind w:right="488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Универсальные</w:t>
      </w:r>
      <w:r>
        <w:rPr>
          <w:i/>
          <w:spacing w:val="49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регулятивные</w:t>
      </w:r>
      <w:r>
        <w:rPr>
          <w:b/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действия</w:t>
      </w:r>
      <w:r>
        <w:rPr>
          <w:i/>
          <w:spacing w:val="49"/>
          <w:sz w:val="24"/>
          <w:szCs w:val="24"/>
        </w:rPr>
        <w:t xml:space="preserve"> </w:t>
      </w:r>
      <w:r>
        <w:rPr>
          <w:i/>
          <w:sz w:val="24"/>
          <w:szCs w:val="24"/>
        </w:rPr>
        <w:t>обеспечивают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формирование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z w:val="24"/>
          <w:szCs w:val="24"/>
        </w:rPr>
        <w:t>смысловых</w:t>
      </w:r>
      <w:r>
        <w:rPr>
          <w:i/>
          <w:spacing w:val="-57"/>
          <w:sz w:val="24"/>
          <w:szCs w:val="24"/>
        </w:rPr>
        <w:t xml:space="preserve"> </w:t>
      </w:r>
      <w:r>
        <w:rPr>
          <w:i/>
          <w:sz w:val="24"/>
          <w:szCs w:val="24"/>
        </w:rPr>
        <w:t>установок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и жизненных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навыков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личности.</w:t>
      </w:r>
    </w:p>
    <w:p>
      <w:pPr>
        <w:pStyle w:val="6"/>
        <w:spacing w:before="125" w:line="275" w:lineRule="exact"/>
        <w:jc w:val="left"/>
      </w:pPr>
      <w:r>
        <w:t>Самоорганизация:</w:t>
      </w:r>
    </w:p>
    <w:p>
      <w:pPr>
        <w:pStyle w:val="7"/>
        <w:numPr>
          <w:ilvl w:val="1"/>
          <w:numId w:val="2"/>
        </w:numPr>
        <w:tabs>
          <w:tab w:val="left" w:pos="822"/>
        </w:tabs>
        <w:ind w:left="821" w:right="486"/>
        <w:rPr>
          <w:sz w:val="24"/>
          <w:szCs w:val="24"/>
        </w:rPr>
      </w:pP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алгоритм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информации.</w:t>
      </w:r>
    </w:p>
    <w:p>
      <w:pPr>
        <w:pStyle w:val="6"/>
        <w:spacing w:before="123" w:line="275" w:lineRule="exact"/>
        <w:jc w:val="left"/>
      </w:pPr>
      <w:r>
        <w:t>Самоконтроль:</w:t>
      </w:r>
    </w:p>
    <w:p>
      <w:pPr>
        <w:pStyle w:val="7"/>
        <w:numPr>
          <w:ilvl w:val="1"/>
          <w:numId w:val="2"/>
        </w:numPr>
        <w:tabs>
          <w:tab w:val="left" w:pos="822"/>
        </w:tabs>
        <w:spacing w:before="1" w:line="237" w:lineRule="auto"/>
        <w:ind w:left="821" w:right="485"/>
        <w:rPr>
          <w:sz w:val="24"/>
          <w:szCs w:val="24"/>
        </w:rPr>
      </w:pPr>
      <w:r>
        <w:rPr>
          <w:sz w:val="24"/>
          <w:szCs w:val="24"/>
        </w:rPr>
        <w:t>владеть способами самопроверки, самоконтроля процесса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 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задачи;</w:t>
      </w:r>
    </w:p>
    <w:p>
      <w:pPr>
        <w:pStyle w:val="7"/>
        <w:numPr>
          <w:ilvl w:val="1"/>
          <w:numId w:val="2"/>
        </w:numPr>
        <w:tabs>
          <w:tab w:val="left" w:pos="822"/>
        </w:tabs>
        <w:spacing w:before="4" w:line="237" w:lineRule="auto"/>
        <w:ind w:left="821"/>
        <w:rPr>
          <w:sz w:val="24"/>
          <w:szCs w:val="24"/>
        </w:rPr>
      </w:pPr>
      <w:r>
        <w:rPr>
          <w:sz w:val="24"/>
          <w:szCs w:val="24"/>
        </w:rPr>
        <w:t>предвидеть трудности, которые могут возникнуть при решении задачи, вносить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коррективы в деятельность на основе новых обстоятельств, найденных ошибок,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выявленных трудностей;</w:t>
      </w:r>
    </w:p>
    <w:p>
      <w:pPr>
        <w:pStyle w:val="7"/>
        <w:numPr>
          <w:ilvl w:val="1"/>
          <w:numId w:val="2"/>
        </w:numPr>
        <w:tabs>
          <w:tab w:val="left" w:pos="822"/>
        </w:tabs>
        <w:spacing w:before="5"/>
        <w:ind w:left="821" w:right="486"/>
        <w:rPr>
          <w:sz w:val="24"/>
          <w:szCs w:val="24"/>
        </w:rPr>
      </w:pPr>
      <w:r>
        <w:rPr>
          <w:sz w:val="24"/>
          <w:szCs w:val="24"/>
        </w:rPr>
        <w:t>оценивать соответствие результата деятельности поставленной цели и условиям,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объяснять причины достижения или недостижения цели, находить ошибку, 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приобретённому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опыту.</w:t>
      </w:r>
    </w:p>
    <w:p>
      <w:pPr>
        <w:pStyle w:val="4"/>
        <w:spacing w:before="9"/>
      </w:pPr>
    </w:p>
    <w:p>
      <w:pPr>
        <w:pStyle w:val="4"/>
        <w:ind w:left="996" w:right="1381"/>
        <w:jc w:val="center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>
      <w:pPr>
        <w:pStyle w:val="4"/>
      </w:pPr>
    </w:p>
    <w:p>
      <w:pPr>
        <w:pStyle w:val="4"/>
        <w:ind w:left="102" w:right="487" w:firstLine="707"/>
        <w:jc w:val="both"/>
      </w:pPr>
      <w:r>
        <w:t>Предметные результаты освоения Примерной рабочей программы по математике</w:t>
      </w:r>
      <w:r>
        <w:rPr>
          <w:spacing w:val="1"/>
        </w:rPr>
        <w:t xml:space="preserve"> </w:t>
      </w:r>
      <w:r>
        <w:t>представлены по годам обучения в следующих разделах программы в рамках отдельных</w:t>
      </w:r>
      <w:r>
        <w:rPr>
          <w:spacing w:val="1"/>
        </w:rPr>
        <w:t xml:space="preserve"> </w:t>
      </w:r>
      <w:r>
        <w:t>курсов: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5—6</w:t>
      </w:r>
      <w:r>
        <w:rPr>
          <w:spacing w:val="54"/>
        </w:rPr>
        <w:t xml:space="preserve"> </w:t>
      </w:r>
      <w:r>
        <w:t>классах</w:t>
      </w:r>
      <w:r>
        <w:rPr>
          <w:spacing w:val="57"/>
        </w:rPr>
        <w:t xml:space="preserve"> </w:t>
      </w:r>
      <w:r>
        <w:t>—</w:t>
      </w:r>
      <w:r>
        <w:rPr>
          <w:spacing w:val="52"/>
        </w:rPr>
        <w:t xml:space="preserve"> </w:t>
      </w:r>
      <w:r>
        <w:t>курса</w:t>
      </w:r>
      <w:r>
        <w:rPr>
          <w:spacing w:val="58"/>
        </w:rPr>
        <w:t xml:space="preserve"> </w:t>
      </w:r>
      <w:r>
        <w:t>«Математика»,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7—9</w:t>
      </w:r>
      <w:r>
        <w:rPr>
          <w:spacing w:val="53"/>
        </w:rPr>
        <w:t xml:space="preserve"> </w:t>
      </w:r>
      <w:r>
        <w:t>классах</w:t>
      </w:r>
      <w:r>
        <w:rPr>
          <w:spacing w:val="58"/>
        </w:rPr>
        <w:t xml:space="preserve"> </w:t>
      </w:r>
      <w:r>
        <w:t>—</w:t>
      </w:r>
      <w:r>
        <w:rPr>
          <w:spacing w:val="54"/>
        </w:rPr>
        <w:t xml:space="preserve"> </w:t>
      </w:r>
      <w:r>
        <w:t>курсов</w:t>
      </w:r>
      <w:r>
        <w:rPr>
          <w:spacing w:val="58"/>
        </w:rPr>
        <w:t xml:space="preserve"> </w:t>
      </w:r>
      <w:r>
        <w:t>«Алгебра»,</w:t>
      </w:r>
    </w:p>
    <w:p>
      <w:pPr>
        <w:pStyle w:val="4"/>
        <w:ind w:left="102"/>
        <w:jc w:val="both"/>
      </w:pPr>
      <w:r>
        <w:t>«Геометрия»,</w:t>
      </w:r>
      <w:r>
        <w:rPr>
          <w:spacing w:val="-3"/>
        </w:rPr>
        <w:t xml:space="preserve"> </w:t>
      </w:r>
      <w:r>
        <w:t>«Вероятность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статистика».</w:t>
      </w:r>
    </w:p>
    <w:p>
      <w:pPr>
        <w:pStyle w:val="4"/>
        <w:ind w:left="102" w:right="481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отрицания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высказывания, приводить примеры и контрпримеры, овладеет понятиями: определение,</w:t>
      </w:r>
      <w:r>
        <w:rPr>
          <w:spacing w:val="1"/>
        </w:rPr>
        <w:t xml:space="preserve"> </w:t>
      </w:r>
      <w:r>
        <w:t>аксиома, теорема, доказательство — и научится использовать их при выполнении учебных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задач.</w:t>
      </w:r>
    </w:p>
    <w:p>
      <w:pPr>
        <w:pStyle w:val="4"/>
        <w:spacing w:before="1"/>
        <w:ind w:left="102" w:right="488" w:firstLine="707"/>
        <w:jc w:val="both"/>
      </w:pPr>
      <w:r>
        <w:t>Предметные результаты освоения курса «Вероятность и статистика» в 7—9 классах</w:t>
      </w:r>
      <w:r>
        <w:rPr>
          <w:spacing w:val="-57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3"/>
        </w:rPr>
        <w:t xml:space="preserve"> </w:t>
      </w:r>
      <w:r>
        <w:t>умениями.</w:t>
      </w:r>
    </w:p>
    <w:p>
      <w:pPr>
        <w:pStyle w:val="4"/>
        <w:spacing w:before="5"/>
      </w:pPr>
    </w:p>
    <w:p>
      <w:pPr>
        <w:pStyle w:val="6"/>
        <w:numPr>
          <w:ilvl w:val="0"/>
          <w:numId w:val="3"/>
        </w:numPr>
        <w:tabs>
          <w:tab w:val="left" w:pos="822"/>
        </w:tabs>
        <w:spacing w:line="275" w:lineRule="exact"/>
      </w:pPr>
      <w:r>
        <w:t>класс</w:t>
      </w:r>
    </w:p>
    <w:p>
      <w:pPr>
        <w:pStyle w:val="7"/>
        <w:numPr>
          <w:ilvl w:val="0"/>
          <w:numId w:val="4"/>
        </w:numPr>
        <w:tabs>
          <w:tab w:val="left" w:pos="822"/>
        </w:tabs>
        <w:ind w:left="821" w:right="486"/>
        <w:rPr>
          <w:sz w:val="24"/>
          <w:szCs w:val="24"/>
        </w:rPr>
      </w:pPr>
      <w:r>
        <w:rPr>
          <w:sz w:val="24"/>
          <w:szCs w:val="24"/>
        </w:rPr>
        <w:t>Извлекать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преобразовывать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диаграмм,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графиков;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диаграмм, графиков.</w:t>
      </w:r>
    </w:p>
    <w:p>
      <w:pPr>
        <w:pStyle w:val="7"/>
        <w:numPr>
          <w:ilvl w:val="0"/>
          <w:numId w:val="4"/>
        </w:numPr>
        <w:tabs>
          <w:tab w:val="left" w:pos="822"/>
        </w:tabs>
        <w:ind w:left="821" w:right="486"/>
        <w:rPr>
          <w:sz w:val="24"/>
          <w:szCs w:val="24"/>
        </w:rPr>
      </w:pPr>
      <w:r>
        <w:rPr>
          <w:sz w:val="24"/>
          <w:szCs w:val="24"/>
        </w:rPr>
        <w:t>Решать задачи организованным перебором вариантов, а также с 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комбинаторных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методов.</w:t>
      </w:r>
    </w:p>
    <w:p>
      <w:pPr>
        <w:pStyle w:val="7"/>
        <w:numPr>
          <w:ilvl w:val="0"/>
          <w:numId w:val="4"/>
        </w:numPr>
        <w:tabs>
          <w:tab w:val="left" w:pos="822"/>
        </w:tabs>
        <w:spacing w:before="1" w:line="237" w:lineRule="auto"/>
        <w:ind w:left="821"/>
        <w:rPr>
          <w:sz w:val="24"/>
          <w:szCs w:val="24"/>
        </w:rPr>
      </w:pPr>
      <w:r>
        <w:rPr>
          <w:sz w:val="24"/>
          <w:szCs w:val="24"/>
        </w:rPr>
        <w:t>Использовать описательные характеристики для массивов числовых данных,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значения и меры рассеивания.</w:t>
      </w:r>
    </w:p>
    <w:p>
      <w:pPr>
        <w:pStyle w:val="7"/>
        <w:numPr>
          <w:ilvl w:val="0"/>
          <w:numId w:val="4"/>
        </w:numPr>
        <w:tabs>
          <w:tab w:val="left" w:pos="822"/>
        </w:tabs>
        <w:spacing w:before="5" w:line="237" w:lineRule="auto"/>
        <w:ind w:left="821" w:right="487"/>
        <w:rPr>
          <w:sz w:val="24"/>
          <w:szCs w:val="24"/>
        </w:rPr>
      </w:pPr>
      <w:r>
        <w:rPr>
          <w:sz w:val="24"/>
          <w:szCs w:val="24"/>
        </w:rPr>
        <w:t>Находить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пользуясь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проведённых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измерений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наблюдений.</w:t>
      </w:r>
    </w:p>
    <w:p>
      <w:pPr>
        <w:pStyle w:val="7"/>
        <w:numPr>
          <w:ilvl w:val="0"/>
          <w:numId w:val="4"/>
        </w:numPr>
        <w:tabs>
          <w:tab w:val="left" w:pos="822"/>
        </w:tabs>
        <w:spacing w:before="2"/>
        <w:ind w:left="821" w:right="483"/>
        <w:rPr>
          <w:sz w:val="24"/>
          <w:szCs w:val="24"/>
        </w:rPr>
      </w:pPr>
      <w:r>
        <w:rPr>
          <w:sz w:val="24"/>
          <w:szCs w:val="24"/>
        </w:rPr>
        <w:t>Находить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вероятности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случайных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изученных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опытах с равновозможными элементарными событиями, в сериях испытаний 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первого успеха, в сериях испытаний Бернулли. Иметь представление о случайной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величине,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о распределении вероятностей.</w:t>
      </w:r>
    </w:p>
    <w:p>
      <w:pPr>
        <w:pStyle w:val="7"/>
        <w:numPr>
          <w:ilvl w:val="0"/>
          <w:numId w:val="4"/>
        </w:numPr>
        <w:tabs>
          <w:tab w:val="left" w:pos="822"/>
        </w:tabs>
        <w:spacing w:before="1" w:line="237" w:lineRule="auto"/>
        <w:ind w:left="821" w:right="490"/>
        <w:rPr>
          <w:sz w:val="24"/>
          <w:szCs w:val="24"/>
        </w:rPr>
      </w:pPr>
      <w:r>
        <w:rPr>
          <w:sz w:val="24"/>
          <w:szCs w:val="24"/>
        </w:rPr>
        <w:t>Иметь представление о законе больших чисел как о проявлении закономерности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случайной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изменчивости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больших чисел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обществе.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  <w:sectPr>
          <w:pgSz w:w="11910" w:h="16840"/>
          <w:pgMar w:top="1040" w:right="360" w:bottom="280" w:left="1600" w:header="720" w:footer="720" w:gutter="0"/>
          <w:cols w:space="720" w:num="1"/>
        </w:sectPr>
      </w:pPr>
    </w:p>
    <w:p>
      <w:pPr>
        <w:spacing w:before="90"/>
        <w:ind w:left="2982" w:right="3542"/>
        <w:jc w:val="center"/>
        <w:rPr>
          <w:b/>
          <w:sz w:val="24"/>
        </w:rPr>
      </w:pPr>
      <w:r>
        <w:rPr>
          <w:b/>
          <w:sz w:val="24"/>
        </w:rPr>
        <w:t>Календарно тематическое планирование.</w:t>
      </w:r>
    </w:p>
    <w:p>
      <w:pPr>
        <w:spacing w:before="90"/>
        <w:ind w:left="2982" w:right="3542"/>
        <w:jc w:val="center"/>
        <w:rPr>
          <w:b/>
          <w:spacing w:val="-3"/>
          <w:sz w:val="24"/>
        </w:rPr>
      </w:pPr>
      <w:r>
        <w:rPr>
          <w:b/>
          <w:sz w:val="24"/>
        </w:rPr>
        <w:t>Вероятность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статистика.</w:t>
      </w:r>
      <w:r>
        <w:rPr>
          <w:b/>
          <w:spacing w:val="-3"/>
          <w:sz w:val="24"/>
        </w:rPr>
        <w:t xml:space="preserve"> </w:t>
      </w:r>
    </w:p>
    <w:p>
      <w:pPr>
        <w:spacing w:before="90"/>
        <w:ind w:left="2982" w:right="3542"/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(34ч)</w:t>
      </w:r>
    </w:p>
    <w:p>
      <w:pPr>
        <w:pStyle w:val="4"/>
        <w:spacing w:before="7"/>
        <w:rPr>
          <w:b/>
          <w:sz w:val="26"/>
        </w:rPr>
      </w:pPr>
    </w:p>
    <w:tbl>
      <w:tblPr>
        <w:tblStyle w:val="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5414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8" w:type="dxa"/>
          </w:tcPr>
          <w:p>
            <w:pPr>
              <w:pStyle w:val="9"/>
              <w:ind w:left="0"/>
              <w:rPr>
                <w:sz w:val="24"/>
                <w:lang w:val="ru-RU"/>
              </w:rPr>
            </w:pPr>
          </w:p>
        </w:tc>
        <w:tc>
          <w:tcPr>
            <w:tcW w:w="5414" w:type="dxa"/>
          </w:tcPr>
          <w:p>
            <w:pPr>
              <w:pStyle w:val="9"/>
              <w:spacing w:before="75"/>
              <w:ind w:left="1375" w:right="136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Тема</w:t>
            </w:r>
          </w:p>
        </w:tc>
        <w:tc>
          <w:tcPr>
            <w:tcW w:w="3119" w:type="dxa"/>
          </w:tcPr>
          <w:p>
            <w:pPr>
              <w:pStyle w:val="9"/>
              <w:spacing w:line="276" w:lineRule="exact"/>
              <w:ind w:left="541" w:right="180" w:hanging="33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Количество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251" w:type="dxa"/>
            <w:gridSpan w:val="3"/>
          </w:tcPr>
          <w:p>
            <w:pPr>
              <w:pStyle w:val="9"/>
              <w:spacing w:before="114"/>
              <w:ind w:right="4388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Повторение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курса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8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класса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(4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</w:trPr>
        <w:tc>
          <w:tcPr>
            <w:tcW w:w="718" w:type="dxa"/>
          </w:tcPr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5414" w:type="dxa"/>
          </w:tcPr>
          <w:p>
            <w:pPr>
              <w:pStyle w:val="9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темам</w:t>
            </w:r>
          </w:p>
          <w:p>
            <w:pPr>
              <w:pStyle w:val="9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«Представление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данных»,</w:t>
            </w:r>
          </w:p>
          <w:p>
            <w:pPr>
              <w:pStyle w:val="9"/>
              <w:ind w:left="109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«Описательная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статистика»,</w:t>
            </w:r>
          </w:p>
          <w:p>
            <w:pPr>
              <w:pStyle w:val="9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«Операции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над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событиями»,</w:t>
            </w:r>
          </w:p>
          <w:p>
            <w:pPr>
              <w:pStyle w:val="9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«Независимость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событий»,</w:t>
            </w:r>
          </w:p>
          <w:p>
            <w:pPr>
              <w:pStyle w:val="9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«Элементы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комбинаторики»,</w:t>
            </w:r>
          </w:p>
          <w:p>
            <w:pPr>
              <w:pStyle w:val="9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«Элементы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теории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множеств»</w:t>
            </w:r>
          </w:p>
        </w:tc>
        <w:tc>
          <w:tcPr>
            <w:tcW w:w="3119" w:type="dxa"/>
          </w:tcPr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251" w:type="dxa"/>
            <w:gridSpan w:val="3"/>
          </w:tcPr>
          <w:p>
            <w:pPr>
              <w:pStyle w:val="9"/>
              <w:spacing w:before="111"/>
              <w:ind w:left="0" w:right="4388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Глава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14.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Элементы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комбинаторики </w:t>
            </w:r>
            <w:r>
              <w:rPr>
                <w:sz w:val="24"/>
                <w:lang w:val="en-US"/>
              </w:rPr>
              <w:t>(4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414" w:type="dxa"/>
          </w:tcPr>
          <w:p>
            <w:pPr>
              <w:pStyle w:val="9"/>
              <w:spacing w:line="26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Комбинаторное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правило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умножения.</w:t>
            </w:r>
          </w:p>
        </w:tc>
        <w:tc>
          <w:tcPr>
            <w:tcW w:w="311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414" w:type="dxa"/>
          </w:tcPr>
          <w:p>
            <w:pPr>
              <w:pStyle w:val="9"/>
              <w:spacing w:line="26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Перестановки.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Факториал.</w:t>
            </w:r>
          </w:p>
        </w:tc>
        <w:tc>
          <w:tcPr>
            <w:tcW w:w="311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7-8</w:t>
            </w:r>
          </w:p>
        </w:tc>
        <w:tc>
          <w:tcPr>
            <w:tcW w:w="5414" w:type="dxa"/>
          </w:tcPr>
          <w:p>
            <w:pPr>
              <w:pStyle w:val="9"/>
              <w:spacing w:line="26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Число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сочетаний.</w:t>
            </w:r>
          </w:p>
          <w:p>
            <w:pPr>
              <w:pStyle w:val="9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Треугольник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Паскаля</w:t>
            </w:r>
          </w:p>
        </w:tc>
        <w:tc>
          <w:tcPr>
            <w:tcW w:w="311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251" w:type="dxa"/>
            <w:gridSpan w:val="3"/>
          </w:tcPr>
          <w:p>
            <w:pPr>
              <w:pStyle w:val="9"/>
              <w:spacing w:before="111"/>
              <w:ind w:left="0" w:right="4387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Глава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15.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Геометрическая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вероятность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(4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9-10</w:t>
            </w:r>
          </w:p>
        </w:tc>
        <w:tc>
          <w:tcPr>
            <w:tcW w:w="5414" w:type="dxa"/>
          </w:tcPr>
          <w:p>
            <w:pPr>
              <w:pStyle w:val="9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точки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фигуры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  плоскости.</w:t>
            </w:r>
          </w:p>
        </w:tc>
        <w:tc>
          <w:tcPr>
            <w:tcW w:w="311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5414" w:type="dxa"/>
          </w:tcPr>
          <w:p>
            <w:pPr>
              <w:pStyle w:val="9"/>
              <w:ind w:left="109" w:right="47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Выбор точки из отрезка и</w:t>
            </w:r>
            <w:r>
              <w:rPr>
                <w:i/>
                <w:spacing w:val="-58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дуги</w:t>
            </w:r>
            <w:r>
              <w:rPr>
                <w:i/>
                <w:spacing w:val="-2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окружности</w:t>
            </w:r>
          </w:p>
        </w:tc>
        <w:tc>
          <w:tcPr>
            <w:tcW w:w="311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18" w:type="dxa"/>
          </w:tcPr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5414" w:type="dxa"/>
          </w:tcPr>
          <w:p>
            <w:pPr>
              <w:pStyle w:val="9"/>
              <w:ind w:left="109" w:right="4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промежуточный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контроль.Контрольная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311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251" w:type="dxa"/>
            <w:gridSpan w:val="3"/>
          </w:tcPr>
          <w:p>
            <w:pPr>
              <w:pStyle w:val="9"/>
              <w:spacing w:before="111"/>
              <w:ind w:left="0" w:right="4388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Глава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16.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Испытания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Бернулли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(6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  <w:lang w:val="ru-RU"/>
              </w:rPr>
              <w:t>-14</w:t>
            </w:r>
          </w:p>
        </w:tc>
        <w:tc>
          <w:tcPr>
            <w:tcW w:w="5414" w:type="dxa"/>
          </w:tcPr>
          <w:p>
            <w:pPr>
              <w:pStyle w:val="9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Успех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неудача.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Испытания до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первого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успеха.</w:t>
            </w:r>
          </w:p>
        </w:tc>
        <w:tc>
          <w:tcPr>
            <w:tcW w:w="311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5414" w:type="dxa"/>
          </w:tcPr>
          <w:p>
            <w:pPr>
              <w:pStyle w:val="9"/>
              <w:spacing w:line="26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Серия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испытаний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Бернулли</w:t>
            </w:r>
          </w:p>
        </w:tc>
        <w:tc>
          <w:tcPr>
            <w:tcW w:w="311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5414" w:type="dxa"/>
          </w:tcPr>
          <w:p>
            <w:pPr>
              <w:pStyle w:val="9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успехов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испытаниях Бернулли</w:t>
            </w:r>
          </w:p>
        </w:tc>
        <w:tc>
          <w:tcPr>
            <w:tcW w:w="311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17-18</w:t>
            </w:r>
          </w:p>
        </w:tc>
        <w:tc>
          <w:tcPr>
            <w:tcW w:w="5414" w:type="dxa"/>
          </w:tcPr>
          <w:p>
            <w:pPr>
              <w:pStyle w:val="9"/>
              <w:ind w:left="109" w:right="6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Вероятности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событий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испытанияБернулли</w:t>
            </w:r>
          </w:p>
        </w:tc>
        <w:tc>
          <w:tcPr>
            <w:tcW w:w="311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251" w:type="dxa"/>
            <w:gridSpan w:val="3"/>
          </w:tcPr>
          <w:p>
            <w:pPr>
              <w:pStyle w:val="9"/>
              <w:spacing w:before="111"/>
              <w:ind w:left="0" w:right="4388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Глава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17.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Случайные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величины </w:t>
            </w:r>
            <w:r>
              <w:rPr>
                <w:sz w:val="24"/>
                <w:lang w:val="en-US"/>
              </w:rPr>
              <w:t>(6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5414" w:type="dxa"/>
          </w:tcPr>
          <w:p>
            <w:pPr>
              <w:pStyle w:val="9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Примеры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случайных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величин.</w:t>
            </w:r>
          </w:p>
          <w:p>
            <w:pPr>
              <w:pStyle w:val="9"/>
              <w:spacing w:line="270" w:lineRule="atLeast"/>
              <w:ind w:left="109" w:right="16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Распределение</w:t>
            </w:r>
            <w:r>
              <w:rPr>
                <w:i/>
                <w:spacing w:val="-10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вероятностей</w:t>
            </w:r>
            <w:r>
              <w:rPr>
                <w:i/>
                <w:spacing w:val="-57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случайной</w:t>
            </w:r>
            <w:r>
              <w:rPr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величины</w:t>
            </w:r>
          </w:p>
        </w:tc>
        <w:tc>
          <w:tcPr>
            <w:tcW w:w="311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20-21</w:t>
            </w:r>
          </w:p>
        </w:tc>
        <w:tc>
          <w:tcPr>
            <w:tcW w:w="5414" w:type="dxa"/>
          </w:tcPr>
          <w:p>
            <w:pPr>
              <w:pStyle w:val="9"/>
              <w:spacing w:line="26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Математическое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ожидание</w:t>
            </w:r>
            <w:r>
              <w:rPr>
                <w:sz w:val="24"/>
                <w:lang w:val="ru-RU"/>
              </w:rPr>
              <w:t xml:space="preserve"> случайной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величины</w:t>
            </w:r>
          </w:p>
        </w:tc>
        <w:tc>
          <w:tcPr>
            <w:tcW w:w="311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5414" w:type="dxa"/>
          </w:tcPr>
          <w:p>
            <w:pPr>
              <w:pStyle w:val="9"/>
              <w:spacing w:line="26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Дисперсия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стандартное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отклонение</w:t>
            </w:r>
          </w:p>
        </w:tc>
        <w:tc>
          <w:tcPr>
            <w:tcW w:w="311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5414" w:type="dxa"/>
          </w:tcPr>
          <w:p>
            <w:pPr>
              <w:pStyle w:val="9"/>
              <w:ind w:left="109" w:right="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Математическое ожидание,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дисперсия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числа успехов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частоты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успеха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серии испытаний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Бернулли</w:t>
            </w:r>
          </w:p>
        </w:tc>
        <w:tc>
          <w:tcPr>
            <w:tcW w:w="311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</w:tbl>
    <w:p>
      <w:pPr>
        <w:pStyle w:val="4"/>
        <w:spacing w:before="9"/>
        <w:rPr>
          <w:b/>
          <w:sz w:val="11"/>
        </w:rPr>
      </w:pPr>
    </w:p>
    <w:tbl>
      <w:tblPr>
        <w:tblStyle w:val="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5414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18" w:type="dxa"/>
          </w:tcPr>
          <w:p>
            <w:pPr>
              <w:pStyle w:val="9"/>
              <w:ind w:left="0"/>
              <w:rPr>
                <w:sz w:val="20"/>
                <w:lang w:val="en-US"/>
              </w:rPr>
            </w:pPr>
          </w:p>
        </w:tc>
        <w:tc>
          <w:tcPr>
            <w:tcW w:w="5414" w:type="dxa"/>
          </w:tcPr>
          <w:p>
            <w:pPr>
              <w:pStyle w:val="9"/>
              <w:spacing w:line="256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>
            <w:pPr>
              <w:pStyle w:val="9"/>
              <w:ind w:left="0"/>
              <w:rPr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5414" w:type="dxa"/>
          </w:tcPr>
          <w:p>
            <w:pPr>
              <w:pStyle w:val="9"/>
              <w:ind w:left="109" w:right="5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Закон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больших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чисел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применение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119" w:type="dxa"/>
          </w:tcPr>
          <w:p>
            <w:pPr>
              <w:pStyle w:val="9"/>
              <w:spacing w:line="268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5414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18" w:type="dxa"/>
          </w:tcPr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5414" w:type="dxa"/>
          </w:tcPr>
          <w:p>
            <w:pPr>
              <w:pStyle w:val="9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промежуточный контроль.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Контрольная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3119" w:type="dxa"/>
          </w:tcPr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251" w:type="dxa"/>
            <w:gridSpan w:val="3"/>
          </w:tcPr>
          <w:p>
            <w:pPr>
              <w:pStyle w:val="9"/>
              <w:spacing w:before="111"/>
              <w:ind w:left="0" w:right="5244"/>
              <w:jc w:val="both"/>
              <w:rPr>
                <w:b/>
                <w:spacing w:val="1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Итоговое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повторение  </w:t>
            </w:r>
            <w:r>
              <w:rPr>
                <w:sz w:val="24"/>
                <w:lang w:val="ru-RU"/>
              </w:rPr>
              <w:t>(9ч)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718" w:type="dxa"/>
          </w:tcPr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26-33</w:t>
            </w:r>
          </w:p>
        </w:tc>
        <w:tc>
          <w:tcPr>
            <w:tcW w:w="5414" w:type="dxa"/>
          </w:tcPr>
          <w:p>
            <w:pPr>
              <w:pStyle w:val="9"/>
              <w:ind w:left="109" w:right="2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Итоговое повторение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обобщение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всем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темам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курса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7—9 классов</w:t>
            </w:r>
          </w:p>
          <w:p>
            <w:pPr>
              <w:pStyle w:val="9"/>
              <w:ind w:left="0" w:right="265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18" w:type="dxa"/>
          </w:tcPr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5414" w:type="dxa"/>
          </w:tcPr>
          <w:p>
            <w:pPr>
              <w:pStyle w:val="9"/>
              <w:ind w:left="109" w:right="3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Итоговая контрольная работа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курс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7—9 классов</w:t>
            </w:r>
          </w:p>
        </w:tc>
        <w:tc>
          <w:tcPr>
            <w:tcW w:w="3119" w:type="dxa"/>
          </w:tcPr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Поурочное планирование.</w:t>
      </w:r>
    </w:p>
    <w:p>
      <w:p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9960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564"/>
        <w:gridCol w:w="1559"/>
        <w:gridCol w:w="1418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718" w:type="dxa"/>
          </w:tcPr>
          <w:p>
            <w:pPr>
              <w:pStyle w:val="9"/>
              <w:ind w:left="0"/>
              <w:rPr>
                <w:sz w:val="24"/>
                <w:lang w:val="ru-RU"/>
              </w:rPr>
            </w:pPr>
          </w:p>
        </w:tc>
        <w:tc>
          <w:tcPr>
            <w:tcW w:w="4564" w:type="dxa"/>
          </w:tcPr>
          <w:p>
            <w:pPr>
              <w:pStyle w:val="9"/>
              <w:spacing w:before="75"/>
              <w:ind w:left="1375" w:right="136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Тема</w:t>
            </w:r>
          </w:p>
        </w:tc>
        <w:tc>
          <w:tcPr>
            <w:tcW w:w="1559" w:type="dxa"/>
          </w:tcPr>
          <w:p>
            <w:pPr>
              <w:pStyle w:val="9"/>
              <w:spacing w:line="276" w:lineRule="exact"/>
              <w:ind w:left="541" w:right="180" w:hanging="33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Количество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часов</w:t>
            </w:r>
          </w:p>
        </w:tc>
        <w:tc>
          <w:tcPr>
            <w:tcW w:w="1418" w:type="dxa"/>
          </w:tcPr>
          <w:p>
            <w:pPr>
              <w:pStyle w:val="9"/>
              <w:spacing w:line="276" w:lineRule="exact"/>
              <w:ind w:left="541" w:right="180" w:hanging="33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Дата по плану</w:t>
            </w:r>
          </w:p>
        </w:tc>
        <w:tc>
          <w:tcPr>
            <w:tcW w:w="1701" w:type="dxa"/>
          </w:tcPr>
          <w:p>
            <w:pPr>
              <w:pStyle w:val="9"/>
              <w:spacing w:line="276" w:lineRule="exact"/>
              <w:ind w:left="541" w:right="180" w:hanging="33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Дата по факту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841" w:type="dxa"/>
            <w:gridSpan w:val="3"/>
          </w:tcPr>
          <w:p>
            <w:pPr>
              <w:pStyle w:val="9"/>
              <w:spacing w:before="114"/>
              <w:ind w:right="4388"/>
              <w:jc w:val="center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Повторение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курса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8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класса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(4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ч)</w:t>
            </w:r>
          </w:p>
        </w:tc>
        <w:tc>
          <w:tcPr>
            <w:tcW w:w="1418" w:type="dxa"/>
          </w:tcPr>
          <w:p>
            <w:pPr>
              <w:pStyle w:val="9"/>
              <w:spacing w:before="114"/>
              <w:ind w:right="4388"/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9"/>
              <w:spacing w:before="114"/>
              <w:ind w:right="4388"/>
              <w:rPr>
                <w:b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</w:trPr>
        <w:tc>
          <w:tcPr>
            <w:tcW w:w="718" w:type="dxa"/>
          </w:tcPr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4564" w:type="dxa"/>
          </w:tcPr>
          <w:p>
            <w:pPr>
              <w:pStyle w:val="9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темам</w:t>
            </w:r>
          </w:p>
          <w:p>
            <w:pPr>
              <w:pStyle w:val="9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«Представление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данных»,</w:t>
            </w:r>
          </w:p>
          <w:p>
            <w:pPr>
              <w:pStyle w:val="9"/>
              <w:ind w:left="109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«Описательная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статистика»,</w:t>
            </w:r>
          </w:p>
          <w:p>
            <w:pPr>
              <w:pStyle w:val="9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«Операции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над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событиями»,</w:t>
            </w:r>
          </w:p>
          <w:p>
            <w:pPr>
              <w:pStyle w:val="9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«Независимость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событий»,</w:t>
            </w:r>
          </w:p>
          <w:p>
            <w:pPr>
              <w:pStyle w:val="9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«Элементы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комбинаторики»,</w:t>
            </w:r>
          </w:p>
          <w:p>
            <w:pPr>
              <w:pStyle w:val="9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«Элементы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теории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множеств»</w:t>
            </w:r>
          </w:p>
        </w:tc>
        <w:tc>
          <w:tcPr>
            <w:tcW w:w="1559" w:type="dxa"/>
          </w:tcPr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418" w:type="dxa"/>
          </w:tcPr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09.2023</w:t>
            </w:r>
          </w:p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09.2023</w:t>
            </w:r>
          </w:p>
        </w:tc>
        <w:tc>
          <w:tcPr>
            <w:tcW w:w="1701" w:type="dxa"/>
          </w:tcPr>
          <w:p>
            <w:pPr>
              <w:pStyle w:val="9"/>
              <w:ind w:left="0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1" w:type="dxa"/>
            <w:gridSpan w:val="3"/>
          </w:tcPr>
          <w:p>
            <w:pPr>
              <w:pStyle w:val="9"/>
              <w:spacing w:before="111"/>
              <w:ind w:left="0" w:right="4388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Глава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14.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Элементы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комбинаторики </w:t>
            </w:r>
            <w:r>
              <w:rPr>
                <w:sz w:val="24"/>
                <w:lang w:val="en-US"/>
              </w:rPr>
              <w:t>(4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ч)</w:t>
            </w:r>
          </w:p>
        </w:tc>
        <w:tc>
          <w:tcPr>
            <w:tcW w:w="1418" w:type="dxa"/>
          </w:tcPr>
          <w:p>
            <w:pPr>
              <w:pStyle w:val="9"/>
              <w:spacing w:before="111"/>
              <w:ind w:left="0" w:right="4388"/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9"/>
              <w:spacing w:before="111"/>
              <w:ind w:left="0" w:right="4388"/>
              <w:rPr>
                <w:b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564" w:type="dxa"/>
          </w:tcPr>
          <w:p>
            <w:pPr>
              <w:pStyle w:val="9"/>
              <w:spacing w:line="26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Комбинаторное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правило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умножения.</w:t>
            </w:r>
          </w:p>
        </w:tc>
        <w:tc>
          <w:tcPr>
            <w:tcW w:w="155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18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10.2023</w:t>
            </w:r>
          </w:p>
        </w:tc>
        <w:tc>
          <w:tcPr>
            <w:tcW w:w="1701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564" w:type="dxa"/>
          </w:tcPr>
          <w:p>
            <w:pPr>
              <w:pStyle w:val="9"/>
              <w:spacing w:line="26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Перестановки.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Факториал.</w:t>
            </w:r>
          </w:p>
        </w:tc>
        <w:tc>
          <w:tcPr>
            <w:tcW w:w="155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18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4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7-8</w:t>
            </w:r>
          </w:p>
        </w:tc>
        <w:tc>
          <w:tcPr>
            <w:tcW w:w="4564" w:type="dxa"/>
          </w:tcPr>
          <w:p>
            <w:pPr>
              <w:pStyle w:val="9"/>
              <w:spacing w:line="26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Число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сочетаний.</w:t>
            </w:r>
          </w:p>
          <w:p>
            <w:pPr>
              <w:pStyle w:val="9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Треугольник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Паскаля</w:t>
            </w:r>
          </w:p>
        </w:tc>
        <w:tc>
          <w:tcPr>
            <w:tcW w:w="155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418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10.2023</w:t>
            </w:r>
          </w:p>
        </w:tc>
        <w:tc>
          <w:tcPr>
            <w:tcW w:w="1701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6841" w:type="dxa"/>
            <w:gridSpan w:val="3"/>
          </w:tcPr>
          <w:p>
            <w:pPr>
              <w:pStyle w:val="9"/>
              <w:spacing w:before="111"/>
              <w:ind w:left="0" w:right="4387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Глава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15.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Геометрическая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вероятность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(4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ч)</w:t>
            </w:r>
          </w:p>
        </w:tc>
        <w:tc>
          <w:tcPr>
            <w:tcW w:w="1418" w:type="dxa"/>
          </w:tcPr>
          <w:p>
            <w:pPr>
              <w:pStyle w:val="9"/>
              <w:spacing w:before="111"/>
              <w:ind w:left="0" w:right="4387"/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9"/>
              <w:spacing w:before="111"/>
              <w:ind w:left="0" w:right="4387"/>
              <w:rPr>
                <w:b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2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9-10</w:t>
            </w:r>
          </w:p>
        </w:tc>
        <w:tc>
          <w:tcPr>
            <w:tcW w:w="4564" w:type="dxa"/>
          </w:tcPr>
          <w:p>
            <w:pPr>
              <w:pStyle w:val="9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точки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фигуры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  плоскости.</w:t>
            </w:r>
          </w:p>
        </w:tc>
        <w:tc>
          <w:tcPr>
            <w:tcW w:w="155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418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11.2023</w:t>
            </w:r>
          </w:p>
        </w:tc>
        <w:tc>
          <w:tcPr>
            <w:tcW w:w="1701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70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4564" w:type="dxa"/>
          </w:tcPr>
          <w:p>
            <w:pPr>
              <w:pStyle w:val="9"/>
              <w:ind w:left="109" w:right="47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Выбор точки из отрезка и</w:t>
            </w:r>
            <w:r>
              <w:rPr>
                <w:i/>
                <w:spacing w:val="-58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дуги</w:t>
            </w:r>
            <w:r>
              <w:rPr>
                <w:i/>
                <w:spacing w:val="-2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окружности</w:t>
            </w:r>
          </w:p>
        </w:tc>
        <w:tc>
          <w:tcPr>
            <w:tcW w:w="155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18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11.2023</w:t>
            </w:r>
          </w:p>
        </w:tc>
        <w:tc>
          <w:tcPr>
            <w:tcW w:w="1701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718" w:type="dxa"/>
          </w:tcPr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4564" w:type="dxa"/>
          </w:tcPr>
          <w:p>
            <w:pPr>
              <w:pStyle w:val="9"/>
              <w:ind w:left="109" w:right="4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промежуточный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контроль.Контрольная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18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12.2023</w:t>
            </w:r>
          </w:p>
        </w:tc>
        <w:tc>
          <w:tcPr>
            <w:tcW w:w="1701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6841" w:type="dxa"/>
            <w:gridSpan w:val="3"/>
          </w:tcPr>
          <w:p>
            <w:pPr>
              <w:pStyle w:val="9"/>
              <w:spacing w:before="111"/>
              <w:ind w:left="0" w:right="4388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Глава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16.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Испытания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Бернулли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(6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ч)</w:t>
            </w:r>
          </w:p>
        </w:tc>
        <w:tc>
          <w:tcPr>
            <w:tcW w:w="1418" w:type="dxa"/>
          </w:tcPr>
          <w:p>
            <w:pPr>
              <w:pStyle w:val="9"/>
              <w:spacing w:before="111"/>
              <w:ind w:left="0" w:right="4388"/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9"/>
              <w:spacing w:before="111"/>
              <w:ind w:left="0" w:right="4388"/>
              <w:rPr>
                <w:b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  <w:lang w:val="ru-RU"/>
              </w:rPr>
              <w:t>-14</w:t>
            </w:r>
          </w:p>
        </w:tc>
        <w:tc>
          <w:tcPr>
            <w:tcW w:w="4564" w:type="dxa"/>
          </w:tcPr>
          <w:p>
            <w:pPr>
              <w:pStyle w:val="9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Успех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неудача.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Испытания до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первого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успеха.</w:t>
            </w:r>
          </w:p>
        </w:tc>
        <w:tc>
          <w:tcPr>
            <w:tcW w:w="155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418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12.2023</w:t>
            </w:r>
          </w:p>
        </w:tc>
        <w:tc>
          <w:tcPr>
            <w:tcW w:w="1701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4564" w:type="dxa"/>
          </w:tcPr>
          <w:p>
            <w:pPr>
              <w:pStyle w:val="9"/>
              <w:spacing w:line="26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Серия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испытаний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Бернулли</w:t>
            </w:r>
          </w:p>
        </w:tc>
        <w:tc>
          <w:tcPr>
            <w:tcW w:w="155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18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4564" w:type="dxa"/>
          </w:tcPr>
          <w:p>
            <w:pPr>
              <w:pStyle w:val="9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успехов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испытаниях Бернулли</w:t>
            </w:r>
          </w:p>
        </w:tc>
        <w:tc>
          <w:tcPr>
            <w:tcW w:w="155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18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01.2024</w:t>
            </w:r>
          </w:p>
        </w:tc>
        <w:tc>
          <w:tcPr>
            <w:tcW w:w="1701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2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17-18</w:t>
            </w:r>
          </w:p>
        </w:tc>
        <w:tc>
          <w:tcPr>
            <w:tcW w:w="4564" w:type="dxa"/>
          </w:tcPr>
          <w:p>
            <w:pPr>
              <w:pStyle w:val="9"/>
              <w:ind w:left="109" w:right="6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Вероятности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событий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испытанияБернулли</w:t>
            </w:r>
          </w:p>
        </w:tc>
        <w:tc>
          <w:tcPr>
            <w:tcW w:w="155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418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01.2024</w:t>
            </w:r>
          </w:p>
        </w:tc>
        <w:tc>
          <w:tcPr>
            <w:tcW w:w="1701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6" w:hRule="atLeast"/>
        </w:trPr>
        <w:tc>
          <w:tcPr>
            <w:tcW w:w="6841" w:type="dxa"/>
            <w:gridSpan w:val="3"/>
          </w:tcPr>
          <w:p>
            <w:pPr>
              <w:pStyle w:val="9"/>
              <w:spacing w:before="111"/>
              <w:ind w:left="0" w:right="4388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Глава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17.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Случайные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величины </w:t>
            </w:r>
            <w:r>
              <w:rPr>
                <w:sz w:val="24"/>
                <w:lang w:val="en-US"/>
              </w:rPr>
              <w:t>(6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ч)</w:t>
            </w:r>
          </w:p>
        </w:tc>
        <w:tc>
          <w:tcPr>
            <w:tcW w:w="1418" w:type="dxa"/>
          </w:tcPr>
          <w:p>
            <w:pPr>
              <w:pStyle w:val="9"/>
              <w:spacing w:before="111"/>
              <w:ind w:left="0" w:right="4388"/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9"/>
              <w:spacing w:before="111"/>
              <w:ind w:left="0" w:right="4388"/>
              <w:rPr>
                <w:b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4564" w:type="dxa"/>
          </w:tcPr>
          <w:p>
            <w:pPr>
              <w:pStyle w:val="9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Примеры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случайных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величин.</w:t>
            </w:r>
          </w:p>
          <w:p>
            <w:pPr>
              <w:pStyle w:val="9"/>
              <w:spacing w:line="270" w:lineRule="atLeast"/>
              <w:ind w:left="109" w:right="16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Распределение</w:t>
            </w:r>
            <w:r>
              <w:rPr>
                <w:i/>
                <w:spacing w:val="-10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вероятностей</w:t>
            </w:r>
            <w:r>
              <w:rPr>
                <w:i/>
                <w:spacing w:val="-57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случайной</w:t>
            </w:r>
            <w:r>
              <w:rPr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величины</w:t>
            </w:r>
          </w:p>
        </w:tc>
        <w:tc>
          <w:tcPr>
            <w:tcW w:w="155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18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20-21</w:t>
            </w:r>
          </w:p>
        </w:tc>
        <w:tc>
          <w:tcPr>
            <w:tcW w:w="4564" w:type="dxa"/>
          </w:tcPr>
          <w:p>
            <w:pPr>
              <w:pStyle w:val="9"/>
              <w:spacing w:line="26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Математическое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ожидание</w:t>
            </w:r>
            <w:r>
              <w:rPr>
                <w:sz w:val="24"/>
                <w:lang w:val="ru-RU"/>
              </w:rPr>
              <w:t xml:space="preserve"> случайной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величины</w:t>
            </w:r>
          </w:p>
        </w:tc>
        <w:tc>
          <w:tcPr>
            <w:tcW w:w="155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418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02.2024</w:t>
            </w:r>
          </w:p>
        </w:tc>
        <w:tc>
          <w:tcPr>
            <w:tcW w:w="1701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4564" w:type="dxa"/>
          </w:tcPr>
          <w:p>
            <w:pPr>
              <w:pStyle w:val="9"/>
              <w:spacing w:line="26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Дисперсия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стандартное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отклонение</w:t>
            </w:r>
          </w:p>
        </w:tc>
        <w:tc>
          <w:tcPr>
            <w:tcW w:w="155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18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02.2024</w:t>
            </w:r>
          </w:p>
        </w:tc>
        <w:tc>
          <w:tcPr>
            <w:tcW w:w="1701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0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17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4564" w:type="dxa"/>
          </w:tcPr>
          <w:p>
            <w:pPr>
              <w:pStyle w:val="9"/>
              <w:ind w:left="109" w:right="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Математическое ожидание,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дисперсия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числа успехов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частоты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успеха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серии испытаний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Бернулли</w:t>
            </w:r>
          </w:p>
        </w:tc>
        <w:tc>
          <w:tcPr>
            <w:tcW w:w="1559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18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9"/>
              <w:spacing w:line="268" w:lineRule="exact"/>
              <w:ind w:left="789"/>
              <w:rPr>
                <w:sz w:val="24"/>
                <w:lang w:val="en-US"/>
              </w:rPr>
            </w:pPr>
          </w:p>
        </w:tc>
      </w:tr>
    </w:tbl>
    <w:p>
      <w:pPr>
        <w:pStyle w:val="4"/>
        <w:spacing w:before="9"/>
        <w:rPr>
          <w:b/>
          <w:sz w:val="11"/>
        </w:rPr>
      </w:pPr>
    </w:p>
    <w:tbl>
      <w:tblPr>
        <w:tblStyle w:val="8"/>
        <w:tblW w:w="9960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564"/>
        <w:gridCol w:w="1559"/>
        <w:gridCol w:w="1418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718" w:type="dxa"/>
          </w:tcPr>
          <w:p>
            <w:pPr>
              <w:pStyle w:val="9"/>
              <w:ind w:left="0"/>
              <w:rPr>
                <w:sz w:val="20"/>
                <w:lang w:val="en-US"/>
              </w:rPr>
            </w:pPr>
          </w:p>
        </w:tc>
        <w:tc>
          <w:tcPr>
            <w:tcW w:w="4564" w:type="dxa"/>
          </w:tcPr>
          <w:p>
            <w:pPr>
              <w:pStyle w:val="9"/>
              <w:spacing w:line="256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9"/>
              <w:ind w:left="0"/>
              <w:rPr>
                <w:sz w:val="20"/>
                <w:lang w:val="en-US"/>
              </w:rPr>
            </w:pPr>
          </w:p>
        </w:tc>
        <w:tc>
          <w:tcPr>
            <w:tcW w:w="1418" w:type="dxa"/>
          </w:tcPr>
          <w:p>
            <w:pPr>
              <w:pStyle w:val="9"/>
              <w:ind w:left="0"/>
              <w:rPr>
                <w:sz w:val="20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9"/>
              <w:ind w:left="0"/>
              <w:rPr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718" w:type="dxa"/>
          </w:tcPr>
          <w:p>
            <w:pPr>
              <w:pStyle w:val="9"/>
              <w:spacing w:line="268" w:lineRule="exact"/>
              <w:ind w:left="2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4564" w:type="dxa"/>
          </w:tcPr>
          <w:p>
            <w:pPr>
              <w:pStyle w:val="9"/>
              <w:ind w:left="109" w:right="5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Закон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больших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чисел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применение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9"/>
              <w:spacing w:line="268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18" w:type="dxa"/>
          </w:tcPr>
          <w:p>
            <w:pPr>
              <w:pStyle w:val="9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03.2024</w:t>
            </w:r>
          </w:p>
        </w:tc>
        <w:tc>
          <w:tcPr>
            <w:tcW w:w="1701" w:type="dxa"/>
          </w:tcPr>
          <w:p>
            <w:pPr>
              <w:pStyle w:val="9"/>
              <w:spacing w:line="268" w:lineRule="exact"/>
              <w:ind w:left="10"/>
              <w:jc w:val="center"/>
              <w:rPr>
                <w:sz w:val="24"/>
                <w:lang w:val="en-US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1271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564"/>
        <w:gridCol w:w="1559"/>
        <w:gridCol w:w="1418"/>
        <w:gridCol w:w="1701"/>
        <w:gridCol w:w="2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59" w:type="dxa"/>
          <w:trHeight w:val="828" w:hRule="atLeast"/>
        </w:trPr>
        <w:tc>
          <w:tcPr>
            <w:tcW w:w="718" w:type="dxa"/>
          </w:tcPr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4564" w:type="dxa"/>
          </w:tcPr>
          <w:p>
            <w:pPr>
              <w:pStyle w:val="9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промежуточный контроль.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Контрольная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1559" w:type="dxa"/>
          </w:tcPr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>
            <w:pPr>
              <w:pStyle w:val="9"/>
              <w:ind w:left="0"/>
              <w:rPr>
                <w:sz w:val="24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9"/>
              <w:ind w:left="0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1" w:type="dxa"/>
            <w:gridSpan w:val="3"/>
          </w:tcPr>
          <w:p>
            <w:pPr>
              <w:pStyle w:val="9"/>
              <w:spacing w:before="111"/>
              <w:ind w:left="0" w:right="5244"/>
              <w:jc w:val="both"/>
              <w:rPr>
                <w:b/>
                <w:spacing w:val="1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Итоговое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повторение  </w:t>
            </w:r>
            <w:r>
              <w:rPr>
                <w:sz w:val="24"/>
                <w:lang w:val="ru-RU"/>
              </w:rPr>
              <w:t>(9ч)</w:t>
            </w:r>
          </w:p>
        </w:tc>
        <w:tc>
          <w:tcPr>
            <w:tcW w:w="1418" w:type="dxa"/>
          </w:tcPr>
          <w:p>
            <w:pPr>
              <w:pStyle w:val="9"/>
              <w:spacing w:before="111"/>
              <w:ind w:left="0" w:right="5244"/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4460" w:type="dxa"/>
            <w:gridSpan w:val="2"/>
          </w:tcPr>
          <w:p>
            <w:pPr>
              <w:pStyle w:val="9"/>
              <w:spacing w:before="111"/>
              <w:ind w:left="0" w:right="5244"/>
              <w:jc w:val="both"/>
              <w:rPr>
                <w:b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59" w:type="dxa"/>
          <w:trHeight w:val="1108" w:hRule="atLeast"/>
        </w:trPr>
        <w:tc>
          <w:tcPr>
            <w:tcW w:w="718" w:type="dxa"/>
          </w:tcPr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26-33</w:t>
            </w:r>
          </w:p>
        </w:tc>
        <w:tc>
          <w:tcPr>
            <w:tcW w:w="4564" w:type="dxa"/>
          </w:tcPr>
          <w:p>
            <w:pPr>
              <w:pStyle w:val="9"/>
              <w:ind w:left="109" w:right="2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Итоговое повторение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обобщение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всем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темам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курса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7—9 классов</w:t>
            </w:r>
          </w:p>
          <w:p>
            <w:pPr>
              <w:pStyle w:val="9"/>
              <w:ind w:left="0" w:right="265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03.2024</w:t>
            </w:r>
          </w:p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04.2024</w:t>
            </w:r>
          </w:p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04.2024</w:t>
            </w:r>
          </w:p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05.2024</w:t>
            </w:r>
          </w:p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05.2024</w:t>
            </w:r>
          </w:p>
        </w:tc>
        <w:tc>
          <w:tcPr>
            <w:tcW w:w="1701" w:type="dxa"/>
          </w:tcPr>
          <w:p>
            <w:pPr>
              <w:pStyle w:val="9"/>
              <w:ind w:left="0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59" w:type="dxa"/>
          <w:trHeight w:val="830" w:hRule="atLeast"/>
        </w:trPr>
        <w:tc>
          <w:tcPr>
            <w:tcW w:w="718" w:type="dxa"/>
          </w:tcPr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4564" w:type="dxa"/>
          </w:tcPr>
          <w:p>
            <w:pPr>
              <w:pStyle w:val="9"/>
              <w:ind w:left="109" w:right="3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Итоговая контрольная работа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курс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7—9 классов</w:t>
            </w:r>
          </w:p>
        </w:tc>
        <w:tc>
          <w:tcPr>
            <w:tcW w:w="1559" w:type="dxa"/>
          </w:tcPr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>
            <w:pPr>
              <w:pStyle w:val="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05.2024</w:t>
            </w:r>
          </w:p>
        </w:tc>
        <w:tc>
          <w:tcPr>
            <w:tcW w:w="1701" w:type="dxa"/>
          </w:tcPr>
          <w:p>
            <w:pPr>
              <w:pStyle w:val="9"/>
              <w:ind w:left="0"/>
              <w:rPr>
                <w:sz w:val="24"/>
                <w:lang w:val="en-US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  <w:sectPr>
          <w:pgSz w:w="11910" w:h="16840"/>
          <w:pgMar w:top="1040" w:right="360" w:bottom="280" w:left="1600" w:header="720" w:footer="720" w:gutter="0"/>
          <w:cols w:space="720" w:num="1"/>
        </w:sectPr>
      </w:pPr>
    </w:p>
    <w:p>
      <w:p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  <w:sectPr>
          <w:pgSz w:w="11910" w:h="16840"/>
          <w:pgMar w:top="1040" w:right="360" w:bottom="280" w:left="1600" w:header="720" w:footer="720" w:gutter="0"/>
          <w:cols w:space="720" w:num="1"/>
        </w:sectPr>
      </w:pPr>
    </w:p>
    <w:p>
      <w:pPr>
        <w:jc w:val="both"/>
        <w:rPr>
          <w:rFonts w:ascii="Times New Roman" w:hAnsi="Times New Roman" w:cs="Times New Roman"/>
          <w:sz w:val="24"/>
          <w:szCs w:val="24"/>
        </w:rPr>
        <w:sectPr>
          <w:pgSz w:w="11910" w:h="16840"/>
          <w:pgMar w:top="1020" w:right="360" w:bottom="280" w:left="1600" w:header="720" w:footer="720" w:gutter="0"/>
          <w:cols w:space="720" w:num="1"/>
        </w:sectPr>
      </w:pPr>
    </w:p>
    <w:p>
      <w:pPr>
        <w:spacing w:line="237" w:lineRule="auto"/>
        <w:rPr>
          <w:rFonts w:ascii="Times New Roman" w:hAnsi="Times New Roman" w:cs="Times New Roman"/>
          <w:sz w:val="24"/>
          <w:szCs w:val="24"/>
        </w:rPr>
        <w:sectPr>
          <w:pgSz w:w="11910" w:h="16840"/>
          <w:pgMar w:top="1020" w:right="360" w:bottom="280" w:left="1600" w:header="720" w:footer="720" w:gutter="0"/>
          <w:cols w:space="720" w:num="1"/>
        </w:sectPr>
      </w:pPr>
    </w:p>
    <w:p>
      <w:pPr>
        <w:pStyle w:val="4"/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spacing w:before="240"/>
        <w:rPr>
          <w:sz w:val="2"/>
          <w:szCs w:val="2"/>
        </w:rPr>
        <w:sectPr>
          <w:pgSz w:w="11910" w:h="16840"/>
          <w:pgMar w:top="0" w:right="272" w:bottom="920" w:left="1100" w:header="720" w:footer="720" w:gutter="0"/>
          <w:cols w:space="720" w:num="1"/>
        </w:sect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9"/>
        <w:rPr>
          <w:b/>
          <w:sz w:val="11"/>
        </w:rPr>
      </w:pPr>
    </w:p>
    <w:p>
      <w:pPr>
        <w:spacing w:line="270" w:lineRule="atLeast"/>
        <w:rPr>
          <w:sz w:val="24"/>
        </w:rPr>
        <w:sectPr>
          <w:pgSz w:w="11910" w:h="16840"/>
          <w:pgMar w:top="0" w:right="272" w:bottom="920" w:left="1100" w:header="720" w:footer="720" w:gutter="0"/>
          <w:cols w:space="720" w:num="1"/>
        </w:sectPr>
      </w:pPr>
    </w:p>
    <w:p/>
    <w:sectPr>
      <w:pgSz w:w="11906" w:h="16838"/>
      <w:pgMar w:top="1134" w:right="272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C5C41"/>
    <w:multiLevelType w:val="multilevel"/>
    <w:tmpl w:val="2E9C5C41"/>
    <w:lvl w:ilvl="0" w:tentative="0">
      <w:start w:val="9"/>
      <w:numFmt w:val="decimal"/>
      <w:lvlText w:val="%1"/>
      <w:lvlJc w:val="left"/>
      <w:pPr>
        <w:ind w:left="46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82" w:hanging="360"/>
      </w:pPr>
    </w:lvl>
    <w:lvl w:ilvl="2" w:tentative="0">
      <w:start w:val="1"/>
      <w:numFmt w:val="lowerRoman"/>
      <w:lvlText w:val="%3."/>
      <w:lvlJc w:val="right"/>
      <w:pPr>
        <w:ind w:left="1902" w:hanging="180"/>
      </w:pPr>
    </w:lvl>
    <w:lvl w:ilvl="3" w:tentative="0">
      <w:start w:val="1"/>
      <w:numFmt w:val="decimal"/>
      <w:lvlText w:val="%4."/>
      <w:lvlJc w:val="left"/>
      <w:pPr>
        <w:ind w:left="2622" w:hanging="360"/>
      </w:pPr>
    </w:lvl>
    <w:lvl w:ilvl="4" w:tentative="0">
      <w:start w:val="1"/>
      <w:numFmt w:val="lowerLetter"/>
      <w:lvlText w:val="%5."/>
      <w:lvlJc w:val="left"/>
      <w:pPr>
        <w:ind w:left="3342" w:hanging="360"/>
      </w:pPr>
    </w:lvl>
    <w:lvl w:ilvl="5" w:tentative="0">
      <w:start w:val="1"/>
      <w:numFmt w:val="lowerRoman"/>
      <w:lvlText w:val="%6."/>
      <w:lvlJc w:val="right"/>
      <w:pPr>
        <w:ind w:left="4062" w:hanging="180"/>
      </w:pPr>
    </w:lvl>
    <w:lvl w:ilvl="6" w:tentative="0">
      <w:start w:val="1"/>
      <w:numFmt w:val="decimal"/>
      <w:lvlText w:val="%7."/>
      <w:lvlJc w:val="left"/>
      <w:pPr>
        <w:ind w:left="4782" w:hanging="360"/>
      </w:pPr>
    </w:lvl>
    <w:lvl w:ilvl="7" w:tentative="0">
      <w:start w:val="1"/>
      <w:numFmt w:val="lowerLetter"/>
      <w:lvlText w:val="%8."/>
      <w:lvlJc w:val="left"/>
      <w:pPr>
        <w:ind w:left="5502" w:hanging="360"/>
      </w:pPr>
    </w:lvl>
    <w:lvl w:ilvl="8" w:tentative="0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3D6B60D2"/>
    <w:multiLevelType w:val="multilevel"/>
    <w:tmpl w:val="3D6B60D2"/>
    <w:lvl w:ilvl="0" w:tentative="0">
      <w:start w:val="9"/>
      <w:numFmt w:val="decimal"/>
      <w:lvlText w:val="%1"/>
      <w:lvlJc w:val="left"/>
      <w:pPr>
        <w:ind w:left="46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82" w:hanging="360"/>
      </w:pPr>
    </w:lvl>
    <w:lvl w:ilvl="2" w:tentative="0">
      <w:start w:val="1"/>
      <w:numFmt w:val="lowerRoman"/>
      <w:lvlText w:val="%3."/>
      <w:lvlJc w:val="right"/>
      <w:pPr>
        <w:ind w:left="1902" w:hanging="180"/>
      </w:pPr>
    </w:lvl>
    <w:lvl w:ilvl="3" w:tentative="0">
      <w:start w:val="1"/>
      <w:numFmt w:val="decimal"/>
      <w:lvlText w:val="%4."/>
      <w:lvlJc w:val="left"/>
      <w:pPr>
        <w:ind w:left="2622" w:hanging="360"/>
      </w:pPr>
    </w:lvl>
    <w:lvl w:ilvl="4" w:tentative="0">
      <w:start w:val="1"/>
      <w:numFmt w:val="lowerLetter"/>
      <w:lvlText w:val="%5."/>
      <w:lvlJc w:val="left"/>
      <w:pPr>
        <w:ind w:left="3342" w:hanging="360"/>
      </w:pPr>
    </w:lvl>
    <w:lvl w:ilvl="5" w:tentative="0">
      <w:start w:val="1"/>
      <w:numFmt w:val="lowerRoman"/>
      <w:lvlText w:val="%6."/>
      <w:lvlJc w:val="right"/>
      <w:pPr>
        <w:ind w:left="4062" w:hanging="180"/>
      </w:pPr>
    </w:lvl>
    <w:lvl w:ilvl="6" w:tentative="0">
      <w:start w:val="1"/>
      <w:numFmt w:val="decimal"/>
      <w:lvlText w:val="%7."/>
      <w:lvlJc w:val="left"/>
      <w:pPr>
        <w:ind w:left="4782" w:hanging="360"/>
      </w:pPr>
    </w:lvl>
    <w:lvl w:ilvl="7" w:tentative="0">
      <w:start w:val="1"/>
      <w:numFmt w:val="lowerLetter"/>
      <w:lvlText w:val="%8."/>
      <w:lvlJc w:val="left"/>
      <w:pPr>
        <w:ind w:left="5502" w:hanging="360"/>
      </w:pPr>
    </w:lvl>
    <w:lvl w:ilvl="8" w:tentative="0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45841A17"/>
    <w:multiLevelType w:val="multilevel"/>
    <w:tmpl w:val="45841A17"/>
    <w:lvl w:ilvl="0" w:tentative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21" w:hanging="360"/>
      </w:pPr>
      <w:rPr>
        <w:rFonts w:hint="default"/>
        <w:lang w:val="ru-RU" w:eastAsia="en-US" w:bidi="ar-SA"/>
      </w:rPr>
    </w:lvl>
  </w:abstractNum>
  <w:abstractNum w:abstractNumId="3">
    <w:nsid w:val="752B54E3"/>
    <w:multiLevelType w:val="multilevel"/>
    <w:tmpl w:val="752B54E3"/>
    <w:lvl w:ilvl="0" w:tentative="0">
      <w:start w:val="1"/>
      <w:numFmt w:val="decimal"/>
      <w:lvlText w:val="%1)"/>
      <w:lvlJc w:val="left"/>
      <w:pPr>
        <w:ind w:left="102" w:hanging="377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81E56"/>
    <w:rsid w:val="0013347D"/>
    <w:rsid w:val="001B2B4E"/>
    <w:rsid w:val="00394A0A"/>
    <w:rsid w:val="003A0B8B"/>
    <w:rsid w:val="004C1910"/>
    <w:rsid w:val="00537784"/>
    <w:rsid w:val="00620EDF"/>
    <w:rsid w:val="006A0DDF"/>
    <w:rsid w:val="006A2CE9"/>
    <w:rsid w:val="006C31E2"/>
    <w:rsid w:val="006D651C"/>
    <w:rsid w:val="009A7F0F"/>
    <w:rsid w:val="009B74A3"/>
    <w:rsid w:val="009C24C9"/>
    <w:rsid w:val="00AB6C88"/>
    <w:rsid w:val="00CA0A6D"/>
    <w:rsid w:val="00CE5CD1"/>
    <w:rsid w:val="00D81E56"/>
    <w:rsid w:val="00EB7327"/>
    <w:rsid w:val="526C3451"/>
    <w:rsid w:val="6D18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5">
    <w:name w:val="Основной текст Знак"/>
    <w:basedOn w:val="2"/>
    <w:link w:val="4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customStyle="1" w:styleId="6">
    <w:name w:val="Заголовок 11"/>
    <w:basedOn w:val="1"/>
    <w:qFormat/>
    <w:uiPriority w:val="1"/>
    <w:pPr>
      <w:widowControl w:val="0"/>
      <w:autoSpaceDE w:val="0"/>
      <w:autoSpaceDN w:val="0"/>
      <w:spacing w:after="0" w:line="240" w:lineRule="auto"/>
      <w:ind w:left="10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821" w:right="484" w:hanging="360"/>
      <w:jc w:val="both"/>
    </w:pPr>
    <w:rPr>
      <w:rFonts w:ascii="Times New Roman" w:hAnsi="Times New Roman" w:eastAsia="Times New Roman" w:cs="Times New Roman"/>
    </w:r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6"/>
    </w:pPr>
    <w:rPr>
      <w:rFonts w:ascii="Times New Roman" w:hAnsi="Times New Roman" w:eastAsia="Times New Roman" w:cs="Times New Roman"/>
    </w:rPr>
  </w:style>
  <w:style w:type="paragraph" w:customStyle="1" w:styleId="10">
    <w:name w:val="Заголовок 111"/>
    <w:basedOn w:val="1"/>
    <w:qFormat/>
    <w:uiPriority w:val="1"/>
    <w:pPr>
      <w:widowControl w:val="0"/>
      <w:autoSpaceDE w:val="0"/>
      <w:autoSpaceDN w:val="0"/>
      <w:spacing w:before="72" w:after="0" w:line="240" w:lineRule="auto"/>
      <w:ind w:left="118"/>
      <w:outlineLvl w:val="1"/>
    </w:pPr>
    <w:rPr>
      <w:rFonts w:ascii="Tahoma" w:hAnsi="Tahoma" w:eastAsia="Tahoma" w:cs="Tahoma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16</Pages>
  <Words>2817</Words>
  <Characters>16058</Characters>
  <Lines>133</Lines>
  <Paragraphs>37</Paragraphs>
  <TotalTime>3938</TotalTime>
  <ScaleCrop>false</ScaleCrop>
  <LinksUpToDate>false</LinksUpToDate>
  <CharactersWithSpaces>18838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2023-10-05T08:22:00Z</dcterms:created>
  <dc:creator>home</dc:creator>
  <cp:lastModifiedBy>Лицей6</cp:lastModifiedBy>
  <dcterms:modified xsi:type="dcterms:W3CDTF">2023-10-31T04:56:25Z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D268B8E0255D4C8B8F1AA3238729206A</vt:lpwstr>
  </property>
</Properties>
</file>