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8D5FF5" w:rsidRPr="001F442B" w:rsidTr="004D0752">
        <w:trPr>
          <w:gridAfter w:val="1"/>
          <w:wAfter w:w="157" w:type="dxa"/>
          <w:cantSplit/>
          <w:trHeight w:val="1047"/>
        </w:trPr>
        <w:tc>
          <w:tcPr>
            <w:tcW w:w="4679" w:type="dxa"/>
            <w:gridSpan w:val="12"/>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p>
        </w:tc>
        <w:tc>
          <w:tcPr>
            <w:tcW w:w="5144" w:type="dxa"/>
            <w:gridSpan w:val="14"/>
          </w:tcPr>
          <w:p w:rsidR="008D5FF5" w:rsidRDefault="00F00342"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Pr>
                <w:sz w:val="26"/>
                <w:szCs w:val="26"/>
                <w:lang w:eastAsia="en-US"/>
              </w:rPr>
              <w:t>Директору МАОУ «Лицей № 6»</w:t>
            </w:r>
          </w:p>
          <w:p w:rsidR="00F00342" w:rsidRPr="001F442B" w:rsidRDefault="00F00342"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proofErr w:type="spellStart"/>
            <w:r>
              <w:rPr>
                <w:sz w:val="26"/>
                <w:szCs w:val="26"/>
                <w:lang w:eastAsia="en-US"/>
              </w:rPr>
              <w:t>Бухольцеву</w:t>
            </w:r>
            <w:proofErr w:type="spellEnd"/>
            <w:r>
              <w:rPr>
                <w:sz w:val="26"/>
                <w:szCs w:val="26"/>
                <w:lang w:eastAsia="en-US"/>
              </w:rPr>
              <w:t xml:space="preserve"> С.Н.</w:t>
            </w: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8D5FF5" w:rsidRPr="001F442B" w:rsidTr="004D0752">
        <w:trPr>
          <w:gridAfter w:val="13"/>
          <w:wAfter w:w="4642" w:type="dxa"/>
          <w:trHeight w:hRule="exact" w:val="415"/>
        </w:trPr>
        <w:tc>
          <w:tcPr>
            <w:tcW w:w="5338" w:type="dxa"/>
            <w:gridSpan w:val="14"/>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8D5FF5" w:rsidRPr="001F442B" w:rsidTr="004D0752">
        <w:trPr>
          <w:trHeight w:hRule="exact" w:val="355"/>
        </w:trPr>
        <w:tc>
          <w:tcPr>
            <w:tcW w:w="542" w:type="dxa"/>
            <w:tcBorders>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8D5FF5" w:rsidRPr="001F442B" w:rsidTr="004D0752">
        <w:trPr>
          <w:trHeight w:hRule="exact" w:val="340"/>
        </w:trPr>
        <w:tc>
          <w:tcPr>
            <w:tcW w:w="275"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8D5FF5" w:rsidRPr="001F442B" w:rsidTr="004D0752">
        <w:trPr>
          <w:trHeight w:hRule="exact" w:val="340"/>
        </w:trPr>
        <w:tc>
          <w:tcPr>
            <w:tcW w:w="275"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8D5FF5" w:rsidRPr="001F442B" w:rsidTr="004D0752">
        <w:trPr>
          <w:trHeight w:hRule="exact" w:val="340"/>
        </w:trPr>
        <w:tc>
          <w:tcPr>
            <w:tcW w:w="1834"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c>
          <w:tcPr>
            <w:tcW w:w="245" w:type="pct"/>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c>
          <w:tcPr>
            <w:tcW w:w="245" w:type="pct"/>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w:t>
      </w:r>
      <w:r w:rsidR="00F00342" w:rsidRPr="00F00342">
        <w:rPr>
          <w:sz w:val="24"/>
          <w:szCs w:val="24"/>
          <w:u w:val="single"/>
          <w:lang w:eastAsia="en-US"/>
        </w:rPr>
        <w:t>паспорт</w:t>
      </w:r>
      <w:r w:rsidRPr="001F442B">
        <w:rPr>
          <w:sz w:val="24"/>
          <w:szCs w:val="24"/>
          <w:lang w:eastAsia="en-US"/>
        </w:rPr>
        <w:t>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D5FF5" w:rsidRPr="001F442B" w:rsidTr="004D0752">
        <w:trPr>
          <w:trHeight w:hRule="exact" w:val="340"/>
        </w:trPr>
        <w:tc>
          <w:tcPr>
            <w:tcW w:w="1134" w:type="dxa"/>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D5FF5" w:rsidRPr="001F442B" w:rsidTr="004D0752">
        <w:trPr>
          <w:trHeight w:hRule="exact" w:val="340"/>
        </w:trPr>
        <w:tc>
          <w:tcPr>
            <w:tcW w:w="1134" w:type="dxa"/>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8D5FF5" w:rsidRPr="001F442B" w:rsidTr="004D0752">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302"/>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t>*Укажите «ДОСР» для выбора досрочного периода, «ОСН» - основного периода и «РЕЗ» - резервные сроки. Выпускник</w:t>
      </w:r>
      <w:r w:rsidR="00337685">
        <w:rPr>
          <w:i/>
          <w:sz w:val="24"/>
          <w:szCs w:val="24"/>
          <w:lang w:eastAsia="en-US"/>
        </w:rPr>
        <w:t>и прошлых лет участвуют</w:t>
      </w:r>
      <w:r w:rsidRPr="001F442B">
        <w:rPr>
          <w:i/>
          <w:sz w:val="24"/>
          <w:szCs w:val="24"/>
          <w:lang w:eastAsia="en-US"/>
        </w:rPr>
        <w:t xml:space="preserve"> в ЕГЭ в резервные сроки основного периода проведения ЕГЭ.</w:t>
      </w:r>
    </w:p>
    <w:p w:rsidR="008D5FF5"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F00342" w:rsidRPr="001F442B" w:rsidRDefault="00F00342"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lastRenderedPageBreak/>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BA61F8"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sz w:val="24"/>
          <w:szCs w:val="24"/>
        </w:rPr>
        <w:pict>
          <v:shapetype id="_x0000_t202" coordsize="21600,21600" o:spt="202" path="m,l,21600r21600,l21600,xe">
            <v:stroke joinstyle="miter"/>
            <v:path gradientshapeok="t" o:connecttype="rect"/>
          </v:shapetype>
          <v:shape id="Text Box 59" o:spid="_x0000_s1027" type="#_x0000_t202" style="position:absolute;left:0;text-align:left;margin-left:-.1pt;margin-top:-.1pt;width:17.6pt;height:17.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7gAIAABc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" filled="f">
            <v:textbox>
              <w:txbxContent>
                <w:p w:rsidR="008D5FF5" w:rsidRDefault="008D5FF5" w:rsidP="008D5FF5"/>
              </w:txbxContent>
            </v:textbox>
          </v:shape>
        </w:pict>
      </w:r>
      <w:r>
        <w:rPr>
          <w:noProof/>
          <w:sz w:val="24"/>
          <w:szCs w:val="24"/>
        </w:rPr>
        <w:pict>
          <v:shape id="shape 20" o:spid="_x0000_s1040" style="position:absolute;left:0;text-align:left;margin-left:.1pt;margin-top:5.8pt;width:16.9pt;height:16.9pt;z-index:-251651072;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adj="0,,0" path="" strokeweight=".25pt">
            <v:stroke joinstyle="round"/>
            <v:formulas/>
            <v:path o:connecttype="segments" textboxrect="@1,@1,@1,@1"/>
          </v:shape>
        </w:pict>
      </w:r>
      <w:r w:rsidR="008D5FF5" w:rsidRPr="001F442B">
        <w:rPr>
          <w:sz w:val="24"/>
          <w:szCs w:val="24"/>
        </w:rPr>
        <w:t xml:space="preserve">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8D5FF5" w:rsidRPr="001F442B" w:rsidRDefault="00BA61F8"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sz w:val="24"/>
          <w:szCs w:val="24"/>
        </w:rPr>
        <w:pict>
          <v:shape id="Text Box 60" o:spid="_x0000_s1028" type="#_x0000_t202" style="position:absolute;left:0;text-align:left;margin-left:.6pt;margin-top:.35pt;width:17.6pt;height:17.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V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mj4LIAF0Sx&#10;0ewZZGH1MJ1wm8Cm0fYHRh1MZond9x2xHCP5QYG05mmeh1GOh3xyE1Rhzy2bcwtRFKBK7DEatks/&#10;jP/OWLFtINIgZqXvQY61iFJ5yeogYpi+yOlwU4TxPj9Hr5f7bPEb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v5d7VYACAAAXBQAA&#10;DgAAAAAAAAAAAAAAAAAuAgAAZHJzL2Uyb0RvYy54bWxQSwECLQAUAAYACAAAACEAebad1dgAAAAE&#10;AQAADwAAAAAAAAAAAAAAAADaBAAAZHJzL2Rvd25yZXYueG1sUEsFBgAAAAAEAAQA8wAAAN8FAAAA&#10;AA==&#10;" filled="f">
            <v:textbox>
              <w:txbxContent>
                <w:p w:rsidR="008D5FF5" w:rsidRDefault="008D5FF5" w:rsidP="008D5FF5"/>
              </w:txbxContent>
            </v:textbox>
          </v:shape>
        </w:pict>
      </w:r>
      <w:r>
        <w:rPr>
          <w:noProof/>
          <w:sz w:val="24"/>
          <w:szCs w:val="24"/>
        </w:rPr>
        <w:pict>
          <v:shape id="shape 21" o:spid="_x0000_s1039" style="position:absolute;left:0;text-align:left;margin-left:.1pt;margin-top:6.2pt;width:16.8pt;height:16.8pt;z-index:-251652096;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adj="0,,0" path="" strokeweight=".25pt">
            <v:stroke joinstyle="round"/>
            <v:formulas/>
            <v:path o:connecttype="segments" textboxrect="@1,@1,@1,@1"/>
          </v:shape>
        </w:pict>
      </w:r>
      <w:r w:rsidR="008D5FF5" w:rsidRPr="001F442B">
        <w:rPr>
          <w:sz w:val="24"/>
          <w:szCs w:val="24"/>
        </w:rPr>
        <w:t xml:space="preserve">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BA61F8"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Pr>
          <w:noProof/>
          <w:sz w:val="24"/>
          <w:szCs w:val="24"/>
        </w:rPr>
        <w:pict>
          <v:shape id="Text Box 61" o:spid="_x0000_s1029" type="#_x0000_t202" style="position:absolute;left:0;text-align:left;margin-left:.6pt;margin-top:24.35pt;width:17.6pt;height:17.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VoHPJ4ECAAAX&#10;BQAADgAAAAAAAAAAAAAAAAAuAgAAZHJzL2Uyb0RvYy54bWxQSwECLQAUAAYACAAAACEAc1JzNdoA&#10;AAAGAQAADwAAAAAAAAAAAAAAAADbBAAAZHJzL2Rvd25yZXYueG1sUEsFBgAAAAAEAAQA8wAAAOIF&#10;AAAAAA==&#10;" filled="f">
            <v:textbox>
              <w:txbxContent>
                <w:p w:rsidR="008D5FF5" w:rsidRDefault="008D5FF5" w:rsidP="008D5FF5"/>
              </w:txbxContent>
            </v:textbox>
          </v:shape>
        </w:pict>
      </w:r>
      <w:r w:rsidR="008D5FF5" w:rsidRPr="001F442B">
        <w:rPr>
          <w:i/>
          <w:sz w:val="24"/>
          <w:szCs w:val="24"/>
          <w:lang w:eastAsia="en-US"/>
        </w:rPr>
        <w:t>Указать дополнительные условия,</w:t>
      </w:r>
      <w:r w:rsidR="008D5FF5" w:rsidRPr="001F442B">
        <w:rPr>
          <w:sz w:val="24"/>
          <w:szCs w:val="24"/>
        </w:rPr>
        <w:t xml:space="preserve"> </w:t>
      </w:r>
      <w:r w:rsidR="008D5FF5" w:rsidRPr="001F442B">
        <w:rPr>
          <w:i/>
          <w:sz w:val="24"/>
          <w:szCs w:val="24"/>
          <w:lang w:eastAsia="en-US"/>
        </w:rPr>
        <w:t>учитывающие состояние здоровья, особенности психофизического развития</w:t>
      </w:r>
    </w:p>
    <w:p w:rsidR="008D5FF5" w:rsidRPr="001F442B" w:rsidRDefault="00BA61F8"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Pr>
          <w:noProof/>
          <w:sz w:val="24"/>
          <w:szCs w:val="24"/>
        </w:rPr>
        <w:pict>
          <v:shape id="shape 22" o:spid="_x0000_s1038" style="position:absolute;margin-left:.6pt;margin-top:3pt;width:16.9pt;height:16.9pt;z-index:-251653120;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adj="0,,0" path="" strokeweight=".25pt">
            <v:stroke joinstyle="round"/>
            <v:formulas/>
            <v:path o:connecttype="segments" textboxrect="@1,@1,@1,@1"/>
          </v:shape>
        </w:pict>
      </w:r>
      <w:r w:rsidR="008D5FF5"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8D5FF5" w:rsidRPr="001F442B" w:rsidRDefault="00BA61F8"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2" o:spid="_x0000_s1030" type="#_x0000_t202" style="position:absolute;left:0;text-align:left;margin-left:.6pt;margin-top:5.6pt;width:17.6pt;height:17.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" filled="f">
            <v:textbox>
              <w:txbxContent>
                <w:p w:rsidR="008D5FF5" w:rsidRDefault="008D5FF5" w:rsidP="008D5FF5"/>
              </w:txbxContent>
            </v:textbox>
          </v:shape>
        </w:pict>
      </w:r>
      <w:r>
        <w:rPr>
          <w:noProof/>
          <w:sz w:val="24"/>
          <w:szCs w:val="24"/>
        </w:rPr>
        <w:pict>
          <v:shape id="shape 23" o:spid="_x0000_s1037" style="position:absolute;left:0;text-align:left;margin-left:.2pt;margin-top:1.2pt;width:16.9pt;height:16.9pt;z-index:-251654144;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adj="0,,0" path="" strokeweight=".25pt">
            <v:stroke joinstyle="round"/>
            <v:formulas/>
            <v:path o:connecttype="segments" textboxrect="@1,@1,@1,@1"/>
          </v:shape>
        </w:pict>
      </w:r>
      <w:r w:rsidR="008D5FF5"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8D5FF5" w:rsidRPr="001F442B" w:rsidRDefault="00BA61F8"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3" o:spid="_x0000_s1031" type="#_x0000_t202" style="position:absolute;left:0;text-align:left;margin-left:2.3pt;margin-top:6.3pt;width:17.6pt;height:17.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YQ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5OjuDaa&#10;PYMsjI7NCY8JTBptfmDUQ2OW2H7fEcMxkh8USGue5rnv5LDIJzdeFebcsjm3EEUBqsQOozhdutj9&#10;u86IbQORopiVvgc51iJIxes2ZnUQMTRf4HR4KHx3n6+D1+/nbPEL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DBB7YQgAIAABYF&#10;AAAOAAAAAAAAAAAAAAAAAC4CAABkcnMvZTJvRG9jLnhtbFBLAQItABQABgAIAAAAIQCh3qnU2gAA&#10;AAYBAAAPAAAAAAAAAAAAAAAAANoEAABkcnMvZG93bnJldi54bWxQSwUGAAAAAAQABADzAAAA4QUA&#10;AAAA&#10;" filled="f">
            <v:textbox>
              <w:txbxContent>
                <w:p w:rsidR="008D5FF5" w:rsidRDefault="008D5FF5" w:rsidP="008D5FF5"/>
              </w:txbxContent>
            </v:textbox>
          </v:shape>
        </w:pict>
      </w:r>
      <w:r>
        <w:rPr>
          <w:noProof/>
          <w:sz w:val="24"/>
          <w:szCs w:val="24"/>
        </w:rPr>
        <w:pict>
          <v:shape id="shape 24" o:spid="_x0000_s1036" style="position:absolute;left:0;text-align:left;margin-left:.1pt;margin-top:.4pt;width:16.8pt;height:16.8pt;z-index:-251655168;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adj="0,,0" path="" strokeweight=".25pt">
            <v:stroke joinstyle="round"/>
            <v:formulas/>
            <v:path o:connecttype="segments" textboxrect="@1,@1,@1,@1"/>
          </v:shape>
        </w:pict>
      </w:r>
      <w:r w:rsidR="008D5FF5"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8D5FF5" w:rsidRPr="001F442B" w:rsidRDefault="00BA61F8"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4" o:spid="_x0000_s1032" type="#_x0000_t202" style="position:absolute;left:0;text-align:left;margin-left:3.15pt;margin-top:1.9pt;width:17.6pt;height:17.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de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p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eE+nXoACAAAWBQAA&#10;DgAAAAAAAAAAAAAAAAAuAgAAZHJzL2Uyb0RvYy54bWxQSwECLQAUAAYACAAAACEAo7lHbtgAAAAF&#10;AQAADwAAAAAAAAAAAAAAAADaBAAAZHJzL2Rvd25yZXYueG1sUEsFBgAAAAAEAAQA8wAAAN8FAAAA&#10;AA==&#10;" filled="f">
            <v:textbox>
              <w:txbxContent>
                <w:p w:rsidR="008D5FF5" w:rsidRDefault="008D5FF5" w:rsidP="008D5FF5"/>
              </w:txbxContent>
            </v:textbox>
          </v:shape>
        </w:pict>
      </w:r>
      <w:r>
        <w:rPr>
          <w:noProof/>
          <w:sz w:val="24"/>
          <w:szCs w:val="24"/>
        </w:rPr>
        <w:pict>
          <v:shape id="shape 25" o:spid="_x0000_s1035" style="position:absolute;left:0;text-align:left;margin-left:-.1pt;margin-top:1pt;width:16.8pt;height:16.8pt;z-index:-251656192;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adj="0,,0" path="" strokeweight=".25pt">
            <v:stroke joinstyle="round"/>
            <v:formulas/>
            <v:path o:connecttype="segments" textboxrect="@1,@1,@1,@1"/>
          </v:shape>
        </w:pict>
      </w:r>
      <w:r w:rsidR="008D5FF5" w:rsidRPr="001F442B">
        <w:rPr>
          <w:sz w:val="24"/>
          <w:szCs w:val="24"/>
          <w:lang w:eastAsia="en-US"/>
        </w:rPr>
        <w:t xml:space="preserve"> </w:t>
      </w:r>
      <w:r>
        <w:rPr>
          <w:noProof/>
          <w:sz w:val="24"/>
          <w:szCs w:val="24"/>
        </w:rPr>
        <w:pict>
          <v:shape id="shape 26" o:spid="_x0000_s1034" style="position:absolute;left:0;text-align:left;margin-left:0;margin-top:23.6pt;width:485pt;height:0;z-index:251667456;visibility:visible;mso-wrap-distance-bottom:60873.6pt;mso-position-horizontal-relative:text;mso-position-vertical-relative:tex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adj="0,,0" path="" filled="f">
            <v:stroke joinstyle="round"/>
            <v:formulas/>
            <v:path o:connecttype="segments" textboxrect="@1,@1,@1,@1"/>
          </v:shape>
        </w:pict>
      </w: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8D5FF5"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8D5FF5" w:rsidRPr="001F442B" w:rsidRDefault="00BA61F8"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sz w:val="24"/>
          <w:szCs w:val="24"/>
        </w:rPr>
        <w:pict>
          <v:shape id="shape 27" o:spid="_x0000_s1033" style="position:absolute;left:0;text-align:left;margin-left:0;margin-top:3.3pt;width:484.9pt;height:0;z-index:251666432;visibility:visible;mso-wrap-distance-bottom:60873.6p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adj="0,,0" path="" filled="f">
            <v:stroke joinstyle="round"/>
            <v:formulas/>
            <v:path o:connecttype="segments" textboxrect="@1,@1,@1,@1"/>
          </v:shape>
        </w:pic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sidR="00F00342">
        <w:rPr>
          <w:sz w:val="24"/>
          <w:szCs w:val="24"/>
          <w:lang w:eastAsia="en-US"/>
        </w:rPr>
        <w:t>о правилах проведения ЕГЭ в 2024</w:t>
      </w:r>
      <w:bookmarkStart w:id="0" w:name="_GoBack"/>
      <w:bookmarkEnd w:id="0"/>
      <w:r w:rsidRPr="001F442B">
        <w:rPr>
          <w:sz w:val="24"/>
          <w:szCs w:val="24"/>
          <w:lang w:eastAsia="en-US"/>
        </w:rPr>
        <w:t xml:space="preserve"> году ознакомлен (ознакомлена)</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D5FF5" w:rsidRPr="001F442B" w:rsidTr="004D0752">
        <w:trPr>
          <w:trHeight w:hRule="exact" w:val="340"/>
        </w:trPr>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D0481F" w:rsidRDefault="00D0481F" w:rsidP="008D5FF5">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D0481F" w:rsidRPr="001F442B" w:rsidRDefault="00D0481F" w:rsidP="008D5FF5">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lastRenderedPageBreak/>
        <w:t xml:space="preserve">СОГЛАСИЕ </w:t>
      </w:r>
      <w:r w:rsidRPr="001F442B">
        <w:rPr>
          <w:sz w:val="22"/>
          <w:szCs w:val="22"/>
          <w:lang w:eastAsia="en-US"/>
        </w:rPr>
        <w:br/>
        <w:t>НА ОБРАБОТКУ ПЕРСОНАЛЬНЫХ ДАННЫХ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___________ выдан 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(серия, номер)                                                                       (когда и кем выдан)</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регистрации:___________________________________________________________,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в </w:t>
      </w:r>
      <w:r w:rsidRPr="001F442B">
        <w:rPr>
          <w:b/>
          <w:bCs/>
          <w:color w:val="000000"/>
          <w:sz w:val="22"/>
          <w:szCs w:val="22"/>
        </w:rPr>
        <w:t>_____________________</w:t>
      </w:r>
      <w:r>
        <w:rPr>
          <w:b/>
          <w:bCs/>
          <w:color w:val="000000"/>
          <w:sz w:val="22"/>
          <w:szCs w:val="22"/>
        </w:rPr>
        <w:t>___________________________</w:t>
      </w:r>
      <w:r w:rsidRPr="001F442B">
        <w:rPr>
          <w:b/>
          <w:bCs/>
          <w:color w:val="000000"/>
          <w:sz w:val="22"/>
          <w:szCs w:val="22"/>
        </w:rPr>
        <w:t>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8D5FF5"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E676FD">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Pr="006F7898">
        <w:rPr>
          <w:sz w:val="22"/>
          <w:szCs w:val="22"/>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_______________________________________________</w:t>
      </w:r>
      <w:r w:rsidRPr="001F442B">
        <w:rPr>
          <w:color w:val="000000"/>
          <w:sz w:val="22"/>
          <w:szCs w:val="22"/>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20__ г. _____________ /_____________</w:t>
      </w:r>
    </w:p>
    <w:p w:rsidR="008D5FF5" w:rsidRPr="00D0481F" w:rsidRDefault="008D5FF5" w:rsidP="00D0481F">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Подпись            Расшифровка подписи</w:t>
      </w:r>
    </w:p>
    <w:sectPr w:rsidR="008D5FF5" w:rsidRPr="00D0481F" w:rsidSect="00525CD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C4660"/>
    <w:multiLevelType w:val="multilevel"/>
    <w:tmpl w:val="DD2212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8D5FF5"/>
    <w:rsid w:val="00230049"/>
    <w:rsid w:val="00231EFA"/>
    <w:rsid w:val="00337685"/>
    <w:rsid w:val="008D5FF5"/>
    <w:rsid w:val="00A220B3"/>
    <w:rsid w:val="00BA61F8"/>
    <w:rsid w:val="00D0481F"/>
    <w:rsid w:val="00E1289C"/>
    <w:rsid w:val="00F00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3B4A1E9"/>
  <w15:docId w15:val="{8F9C5973-3184-4C5E-9A9C-2E182F00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стиль"/>
    <w:qFormat/>
    <w:rsid w:val="008D5F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D5FF5"/>
    <w:pPr>
      <w:spacing w:before="100" w:beforeAutospacing="1" w:after="100" w:afterAutospacing="1"/>
    </w:pPr>
    <w:rPr>
      <w:sz w:val="24"/>
      <w:szCs w:val="24"/>
    </w:rPr>
  </w:style>
  <w:style w:type="paragraph" w:customStyle="1" w:styleId="Style4">
    <w:name w:val="Style4"/>
    <w:basedOn w:val="a"/>
    <w:uiPriority w:val="99"/>
    <w:rsid w:val="008D5FF5"/>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8D5FF5"/>
    <w:rPr>
      <w:rFonts w:ascii="Times New Roman" w:hAnsi="Times New Roman" w:cs="Times New Roman"/>
      <w:sz w:val="26"/>
      <w:szCs w:val="26"/>
    </w:rPr>
  </w:style>
  <w:style w:type="character" w:customStyle="1" w:styleId="FontStyle21">
    <w:name w:val="Font Style21"/>
    <w:uiPriority w:val="99"/>
    <w:rsid w:val="008D5FF5"/>
    <w:rPr>
      <w:rFonts w:ascii="Times New Roman" w:hAnsi="Times New Roman" w:cs="Times New Roman"/>
      <w:sz w:val="24"/>
      <w:szCs w:val="24"/>
    </w:rPr>
  </w:style>
  <w:style w:type="character" w:customStyle="1" w:styleId="FontStyle22">
    <w:name w:val="Font Style22"/>
    <w:uiPriority w:val="99"/>
    <w:rsid w:val="008D5FF5"/>
    <w:rPr>
      <w:rFonts w:ascii="Times New Roman" w:hAnsi="Times New Roman" w:cs="Times New Roman"/>
      <w:b/>
      <w:bCs/>
      <w:sz w:val="26"/>
      <w:szCs w:val="26"/>
    </w:rPr>
  </w:style>
  <w:style w:type="character" w:customStyle="1" w:styleId="FontStyle14">
    <w:name w:val="Font Style14"/>
    <w:basedOn w:val="a0"/>
    <w:uiPriority w:val="99"/>
    <w:rsid w:val="008D5FF5"/>
    <w:rPr>
      <w:rFonts w:ascii="Arial" w:hAnsi="Arial" w:cs="Arial" w:hint="default"/>
      <w:sz w:val="20"/>
      <w:szCs w:val="20"/>
    </w:rPr>
  </w:style>
  <w:style w:type="paragraph" w:styleId="a3">
    <w:name w:val="Balloon Text"/>
    <w:basedOn w:val="a"/>
    <w:link w:val="a4"/>
    <w:uiPriority w:val="99"/>
    <w:semiHidden/>
    <w:unhideWhenUsed/>
    <w:rsid w:val="008D5FF5"/>
    <w:rPr>
      <w:rFonts w:ascii="Tahoma" w:hAnsi="Tahoma" w:cs="Tahoma"/>
      <w:sz w:val="16"/>
      <w:szCs w:val="16"/>
    </w:rPr>
  </w:style>
  <w:style w:type="character" w:customStyle="1" w:styleId="a4">
    <w:name w:val="Текст выноски Знак"/>
    <w:basedOn w:val="a0"/>
    <w:link w:val="a3"/>
    <w:uiPriority w:val="99"/>
    <w:semiHidden/>
    <w:rsid w:val="008D5F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1014</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Admin</cp:lastModifiedBy>
  <cp:revision>4</cp:revision>
  <cp:lastPrinted>2024-01-09T01:44:00Z</cp:lastPrinted>
  <dcterms:created xsi:type="dcterms:W3CDTF">2023-12-07T00:02:00Z</dcterms:created>
  <dcterms:modified xsi:type="dcterms:W3CDTF">2024-01-09T02:14:00Z</dcterms:modified>
</cp:coreProperties>
</file>